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A3" w:rsidRPr="00C0126A" w:rsidRDefault="00C0126A" w:rsidP="00C0126A">
      <w:pPr>
        <w:pStyle w:val="Balk1"/>
        <w:jc w:val="center"/>
        <w:rPr>
          <w:rFonts w:asciiTheme="minorHAnsi" w:hAnsiTheme="minorHAnsi" w:cstheme="minorHAnsi"/>
          <w:b w:val="0"/>
          <w:color w:val="FF0000"/>
          <w:sz w:val="36"/>
          <w:szCs w:val="36"/>
        </w:rPr>
      </w:pPr>
      <w:r w:rsidRPr="00C0126A">
        <w:rPr>
          <w:rStyle w:val="Gl"/>
          <w:rFonts w:asciiTheme="minorHAnsi" w:hAnsiTheme="minorHAnsi" w:cstheme="minorHAnsi"/>
          <w:b/>
          <w:color w:val="FF0000"/>
          <w:sz w:val="36"/>
          <w:szCs w:val="36"/>
        </w:rPr>
        <w:t>GÖRME ENGELLİLER İÇİN</w:t>
      </w:r>
      <w:r w:rsidR="002426A3" w:rsidRPr="00C0126A">
        <w:rPr>
          <w:rStyle w:val="Gl"/>
          <w:rFonts w:asciiTheme="minorHAnsi" w:hAnsiTheme="minorHAnsi" w:cstheme="minorHAnsi"/>
          <w:b/>
          <w:color w:val="FF0000"/>
          <w:sz w:val="36"/>
          <w:szCs w:val="36"/>
        </w:rPr>
        <w:t xml:space="preserve"> KİTAP OKUNURKEN UYULMASI GEREKEN KURALLAR</w:t>
      </w:r>
    </w:p>
    <w:p w:rsidR="00470478" w:rsidRPr="00470478" w:rsidRDefault="00470478" w:rsidP="002426A3">
      <w:pPr>
        <w:pStyle w:val="Balk2"/>
        <w:rPr>
          <w:rFonts w:asciiTheme="minorHAnsi" w:hAnsiTheme="minorHAnsi" w:cstheme="minorHAnsi"/>
          <w:b w:val="0"/>
          <w:i w:val="0"/>
          <w:sz w:val="24"/>
          <w:szCs w:val="24"/>
        </w:rPr>
      </w:pPr>
      <w:proofErr w:type="spellStart"/>
      <w:r w:rsidRPr="00470478">
        <w:rPr>
          <w:rFonts w:asciiTheme="minorHAnsi" w:hAnsiTheme="minorHAnsi" w:cstheme="minorHAnsi"/>
          <w:b w:val="0"/>
          <w:i w:val="0"/>
          <w:sz w:val="24"/>
          <w:szCs w:val="24"/>
        </w:rPr>
        <w:t>Onkokuz</w:t>
      </w:r>
      <w:proofErr w:type="spellEnd"/>
      <w:r w:rsidRPr="00470478">
        <w:rPr>
          <w:rFonts w:asciiTheme="minorHAnsi" w:hAnsiTheme="minorHAnsi" w:cstheme="minorHAnsi"/>
          <w:b w:val="0"/>
          <w:i w:val="0"/>
          <w:sz w:val="24"/>
          <w:szCs w:val="24"/>
        </w:rPr>
        <w:t xml:space="preserve"> Mayıs Üniversitesi</w:t>
      </w:r>
      <w:r>
        <w:rPr>
          <w:rFonts w:asciiTheme="minorHAnsi" w:hAnsiTheme="minorHAnsi" w:cstheme="minorHAnsi"/>
          <w:b w:val="0"/>
          <w:i w:val="0"/>
          <w:sz w:val="24"/>
          <w:szCs w:val="24"/>
        </w:rPr>
        <w:t xml:space="preserve"> Kütüphane ve Dokümantasyon Daire Başkanlığı bünyesindeki OGEBB kayıt stüdyolarında sizlerin kitap seslendirmesi için gerekli dona</w:t>
      </w:r>
      <w:r w:rsidR="00F80BE6">
        <w:rPr>
          <w:rFonts w:asciiTheme="minorHAnsi" w:hAnsiTheme="minorHAnsi" w:cstheme="minorHAnsi"/>
          <w:b w:val="0"/>
          <w:i w:val="0"/>
          <w:sz w:val="24"/>
          <w:szCs w:val="24"/>
        </w:rPr>
        <w:t>nım ve ortam hazırlanmıştır ama siz gelmeden bulunduğunuz ortamda seslendirme de yapabilirsiniz.</w:t>
      </w:r>
    </w:p>
    <w:p w:rsidR="002426A3" w:rsidRPr="002E2FF6" w:rsidRDefault="002426A3" w:rsidP="002426A3">
      <w:pPr>
        <w:pStyle w:val="Balk2"/>
        <w:rPr>
          <w:rFonts w:asciiTheme="minorHAnsi" w:hAnsiTheme="minorHAnsi" w:cstheme="minorHAnsi"/>
          <w:color w:val="FF0000"/>
          <w:sz w:val="24"/>
          <w:szCs w:val="24"/>
        </w:rPr>
      </w:pPr>
      <w:r w:rsidRPr="002E2FF6">
        <w:rPr>
          <w:rFonts w:asciiTheme="minorHAnsi" w:hAnsiTheme="minorHAnsi" w:cstheme="minorHAnsi"/>
          <w:color w:val="FF0000"/>
          <w:sz w:val="24"/>
          <w:szCs w:val="24"/>
        </w:rPr>
        <w:t>Evinizdeki Kayıt Ortamını Yaratma</w:t>
      </w:r>
    </w:p>
    <w:p w:rsidR="002426A3" w:rsidRPr="00CB61D5" w:rsidRDefault="002426A3" w:rsidP="002426A3">
      <w:pPr>
        <w:rPr>
          <w:rFonts w:asciiTheme="minorHAnsi" w:hAnsiTheme="minorHAnsi" w:cstheme="minorHAnsi"/>
          <w:b/>
          <w:sz w:val="24"/>
          <w:szCs w:val="24"/>
        </w:rPr>
      </w:pPr>
      <w:r w:rsidRPr="00CB61D5">
        <w:rPr>
          <w:rFonts w:asciiTheme="minorHAnsi" w:hAnsiTheme="minorHAnsi" w:cstheme="minorHAnsi"/>
          <w:b/>
          <w:sz w:val="24"/>
          <w:szCs w:val="24"/>
        </w:rPr>
        <w:t>Sesli kitap kaydı için ihtiyacınız olan;</w:t>
      </w:r>
    </w:p>
    <w:p w:rsidR="002426A3" w:rsidRPr="00CB61D5" w:rsidRDefault="002426A3" w:rsidP="002426A3">
      <w:pPr>
        <w:pStyle w:val="ListeParagraf"/>
        <w:numPr>
          <w:ilvl w:val="0"/>
          <w:numId w:val="3"/>
        </w:numPr>
        <w:rPr>
          <w:rFonts w:asciiTheme="minorHAnsi" w:hAnsiTheme="minorHAnsi" w:cstheme="minorHAnsi"/>
          <w:sz w:val="24"/>
          <w:szCs w:val="24"/>
        </w:rPr>
      </w:pPr>
      <w:r w:rsidRPr="00CB61D5">
        <w:rPr>
          <w:rFonts w:asciiTheme="minorHAnsi" w:hAnsiTheme="minorHAnsi" w:cstheme="minorHAnsi"/>
          <w:sz w:val="24"/>
          <w:szCs w:val="24"/>
        </w:rPr>
        <w:t xml:space="preserve">Bilgisayar </w:t>
      </w:r>
    </w:p>
    <w:p w:rsidR="002426A3" w:rsidRPr="00CB61D5" w:rsidRDefault="004F72FB" w:rsidP="002426A3">
      <w:pPr>
        <w:pStyle w:val="ListeParagraf"/>
        <w:numPr>
          <w:ilvl w:val="0"/>
          <w:numId w:val="3"/>
        </w:numPr>
        <w:rPr>
          <w:rFonts w:asciiTheme="minorHAnsi" w:hAnsiTheme="minorHAnsi" w:cstheme="minorHAnsi"/>
          <w:sz w:val="24"/>
          <w:szCs w:val="24"/>
        </w:rPr>
      </w:pPr>
      <w:r w:rsidRPr="00CB61D5">
        <w:rPr>
          <w:rFonts w:asciiTheme="minorHAnsi" w:hAnsiTheme="minorHAnsi" w:cstheme="minorHAnsi"/>
          <w:sz w:val="24"/>
          <w:szCs w:val="24"/>
        </w:rPr>
        <w:t>Mikrofon – Hoparlör ya da Kulaklık</w:t>
      </w:r>
    </w:p>
    <w:p w:rsidR="002426A3" w:rsidRPr="00CB61D5" w:rsidRDefault="00F80BE6" w:rsidP="006B7350">
      <w:pPr>
        <w:pStyle w:val="ListeParagraf"/>
        <w:numPr>
          <w:ilvl w:val="0"/>
          <w:numId w:val="3"/>
        </w:numPr>
        <w:rPr>
          <w:rFonts w:asciiTheme="minorHAnsi" w:hAnsiTheme="minorHAnsi" w:cstheme="minorHAnsi"/>
          <w:sz w:val="24"/>
          <w:szCs w:val="24"/>
        </w:rPr>
      </w:pPr>
      <w:hyperlink r:id="rId6" w:history="1">
        <w:r w:rsidR="002426A3" w:rsidRPr="00CB61D5">
          <w:rPr>
            <w:rStyle w:val="Kpr"/>
            <w:rFonts w:asciiTheme="minorHAnsi" w:hAnsiTheme="minorHAnsi" w:cstheme="minorHAnsi"/>
            <w:sz w:val="24"/>
            <w:szCs w:val="24"/>
          </w:rPr>
          <w:t>Kayıt programı (</w:t>
        </w:r>
        <w:proofErr w:type="spellStart"/>
        <w:r w:rsidR="006B7350" w:rsidRPr="006B7350">
          <w:rPr>
            <w:rStyle w:val="Kpr"/>
            <w:rFonts w:asciiTheme="minorHAnsi" w:hAnsiTheme="minorHAnsi" w:cstheme="minorHAnsi"/>
            <w:sz w:val="24"/>
            <w:szCs w:val="24"/>
          </w:rPr>
          <w:t>Audacity</w:t>
        </w:r>
        <w:proofErr w:type="spellEnd"/>
        <w:r w:rsidR="002426A3" w:rsidRPr="00CB61D5">
          <w:rPr>
            <w:rStyle w:val="Kpr"/>
            <w:rFonts w:asciiTheme="minorHAnsi" w:hAnsiTheme="minorHAnsi" w:cstheme="minorHAnsi"/>
            <w:sz w:val="24"/>
            <w:szCs w:val="24"/>
          </w:rPr>
          <w:t>)</w:t>
        </w:r>
      </w:hyperlink>
    </w:p>
    <w:p w:rsidR="00DB7EC5" w:rsidRDefault="002426A3" w:rsidP="002426A3">
      <w:pPr>
        <w:pStyle w:val="ListeParagraf"/>
        <w:numPr>
          <w:ilvl w:val="0"/>
          <w:numId w:val="3"/>
        </w:numPr>
        <w:rPr>
          <w:rFonts w:asciiTheme="minorHAnsi" w:hAnsiTheme="minorHAnsi" w:cstheme="minorHAnsi"/>
          <w:sz w:val="24"/>
          <w:szCs w:val="24"/>
        </w:rPr>
      </w:pPr>
      <w:r w:rsidRPr="00CB61D5">
        <w:rPr>
          <w:rFonts w:asciiTheme="minorHAnsi" w:hAnsiTheme="minorHAnsi" w:cstheme="minorHAnsi"/>
          <w:sz w:val="24"/>
          <w:szCs w:val="24"/>
        </w:rPr>
        <w:t>Sessiz bir ortamdır.</w:t>
      </w:r>
    </w:p>
    <w:p w:rsidR="002426A3" w:rsidRPr="002E2FF6" w:rsidRDefault="002426A3" w:rsidP="002F0A5D">
      <w:pPr>
        <w:rPr>
          <w:rFonts w:asciiTheme="minorHAnsi" w:hAnsiTheme="minorHAnsi" w:cstheme="minorHAnsi"/>
          <w:color w:val="FF0000"/>
          <w:sz w:val="24"/>
          <w:szCs w:val="24"/>
        </w:rPr>
      </w:pPr>
      <w:r w:rsidRPr="002E2FF6">
        <w:rPr>
          <w:rFonts w:asciiTheme="minorHAnsi" w:hAnsiTheme="minorHAnsi" w:cstheme="minorHAnsi"/>
          <w:b/>
          <w:color w:val="FF0000"/>
          <w:sz w:val="24"/>
          <w:szCs w:val="24"/>
        </w:rPr>
        <w:t xml:space="preserve">Deneme Kaydı Neden ve Nasıl Yapılır? </w:t>
      </w:r>
    </w:p>
    <w:p w:rsidR="002426A3" w:rsidRPr="00CB61D5" w:rsidRDefault="002426A3" w:rsidP="002426A3">
      <w:pPr>
        <w:jc w:val="both"/>
        <w:rPr>
          <w:rFonts w:asciiTheme="minorHAnsi" w:hAnsiTheme="minorHAnsi" w:cstheme="minorHAnsi"/>
          <w:sz w:val="24"/>
          <w:szCs w:val="24"/>
        </w:rPr>
      </w:pPr>
      <w:r w:rsidRPr="00CB61D5">
        <w:rPr>
          <w:rFonts w:asciiTheme="minorHAnsi" w:hAnsiTheme="minorHAnsi" w:cstheme="minorHAnsi"/>
          <w:sz w:val="24"/>
          <w:szCs w:val="24"/>
        </w:rPr>
        <w:t>Deneme kaydı, evinizde kurmuş olduğunuz kayıt sisteminden çıkan ses kayıt kalitesini duyabilmemiz ve okumada duyulan önemli seslendirme hataları konusunda geri bildirim alabilmeniz amaçlı yapılır. 5 dakikalık bir deneme kaydını seslendirmek için, istediğiniz herhangi bir metinden bir bölüm seçebilirsiniz.</w:t>
      </w:r>
    </w:p>
    <w:p w:rsidR="002426A3" w:rsidRPr="00CB61D5" w:rsidRDefault="002426A3" w:rsidP="002426A3">
      <w:pPr>
        <w:jc w:val="both"/>
        <w:rPr>
          <w:rFonts w:asciiTheme="minorHAnsi" w:hAnsiTheme="minorHAnsi" w:cstheme="minorHAnsi"/>
          <w:b/>
          <w:sz w:val="24"/>
          <w:szCs w:val="24"/>
        </w:rPr>
      </w:pPr>
      <w:r w:rsidRPr="00CB61D5">
        <w:rPr>
          <w:rFonts w:asciiTheme="minorHAnsi" w:hAnsiTheme="minorHAnsi" w:cstheme="minorHAnsi"/>
          <w:b/>
          <w:sz w:val="24"/>
          <w:szCs w:val="24"/>
        </w:rPr>
        <w:t>Bunun için programın nasıl kullanıldığından emin olun.</w:t>
      </w:r>
    </w:p>
    <w:p w:rsidR="002426A3" w:rsidRPr="00CB61D5" w:rsidRDefault="002426A3" w:rsidP="002426A3">
      <w:pPr>
        <w:pStyle w:val="NormalWeb"/>
        <w:rPr>
          <w:rFonts w:asciiTheme="minorHAnsi" w:hAnsiTheme="minorHAnsi" w:cstheme="minorHAnsi"/>
          <w:b/>
          <w:iCs/>
        </w:rPr>
      </w:pPr>
      <w:r w:rsidRPr="00CB61D5">
        <w:rPr>
          <w:rFonts w:asciiTheme="minorHAnsi" w:hAnsiTheme="minorHAnsi" w:cstheme="minorHAnsi"/>
          <w:b/>
          <w:iCs/>
        </w:rPr>
        <w:t>Deneme Kaydınız</w:t>
      </w:r>
      <w:r w:rsidR="00EF65FE" w:rsidRPr="00CB61D5">
        <w:rPr>
          <w:rFonts w:asciiTheme="minorHAnsi" w:hAnsiTheme="minorHAnsi" w:cstheme="minorHAnsi"/>
          <w:b/>
          <w:iCs/>
        </w:rPr>
        <w:t>ın</w:t>
      </w:r>
      <w:r w:rsidRPr="00CB61D5">
        <w:rPr>
          <w:rFonts w:asciiTheme="minorHAnsi" w:hAnsiTheme="minorHAnsi" w:cstheme="minorHAnsi"/>
          <w:b/>
          <w:iCs/>
        </w:rPr>
        <w:t xml:space="preserve"> Bitiminde</w:t>
      </w:r>
    </w:p>
    <w:p w:rsidR="002426A3" w:rsidRPr="00CB61D5" w:rsidRDefault="002426A3" w:rsidP="00963FBE">
      <w:pPr>
        <w:pStyle w:val="NormalWeb"/>
        <w:rPr>
          <w:rFonts w:asciiTheme="minorHAnsi" w:hAnsiTheme="minorHAnsi" w:cstheme="minorHAnsi"/>
          <w:iCs/>
        </w:rPr>
      </w:pPr>
      <w:r w:rsidRPr="00CB61D5">
        <w:rPr>
          <w:rFonts w:asciiTheme="minorHAnsi" w:hAnsiTheme="minorHAnsi" w:cstheme="minorHAnsi"/>
          <w:iCs/>
        </w:rPr>
        <w:t xml:space="preserve">Bu kaydı mail yoluyla; </w:t>
      </w:r>
      <w:r w:rsidR="002F0A5D" w:rsidRPr="00CB61D5">
        <w:rPr>
          <w:rFonts w:asciiTheme="minorHAnsi" w:hAnsiTheme="minorHAnsi" w:cstheme="minorHAnsi"/>
          <w:iCs/>
        </w:rPr>
        <w:t xml:space="preserve"> </w:t>
      </w:r>
      <w:r w:rsidRPr="00CB61D5">
        <w:rPr>
          <w:rFonts w:asciiTheme="minorHAnsi" w:hAnsiTheme="minorHAnsi" w:cstheme="minorHAnsi"/>
          <w:b/>
          <w:bCs/>
        </w:rPr>
        <w:t>E-Posta Adreslerimiz:</w:t>
      </w:r>
      <w:r w:rsidRPr="00CB61D5">
        <w:rPr>
          <w:rFonts w:asciiTheme="minorHAnsi" w:hAnsiTheme="minorHAnsi" w:cstheme="minorHAnsi"/>
        </w:rPr>
        <w:t xml:space="preserve"> </w:t>
      </w:r>
      <w:hyperlink r:id="rId7" w:history="1">
        <w:r w:rsidR="00EF65FE" w:rsidRPr="00CB61D5">
          <w:rPr>
            <w:rStyle w:val="Kpr"/>
            <w:rFonts w:asciiTheme="minorHAnsi" w:hAnsiTheme="minorHAnsi" w:cstheme="minorHAnsi"/>
          </w:rPr>
          <w:t>omuogeb@gmail.com</w:t>
        </w:r>
      </w:hyperlink>
      <w:r w:rsidRPr="00CB61D5">
        <w:rPr>
          <w:rFonts w:asciiTheme="minorHAnsi" w:hAnsiTheme="minorHAnsi" w:cstheme="minorHAnsi"/>
        </w:rPr>
        <w:t xml:space="preserve"> </w:t>
      </w:r>
      <w:proofErr w:type="gramStart"/>
      <w:r w:rsidR="002F0A5D" w:rsidRPr="00CB61D5">
        <w:rPr>
          <w:rFonts w:asciiTheme="minorHAnsi" w:hAnsiTheme="minorHAnsi" w:cstheme="minorHAnsi"/>
          <w:iCs/>
        </w:rPr>
        <w:t xml:space="preserve">adresine </w:t>
      </w:r>
      <w:r w:rsidRPr="00CB61D5">
        <w:rPr>
          <w:rFonts w:asciiTheme="minorHAnsi" w:hAnsiTheme="minorHAnsi" w:cstheme="minorHAnsi"/>
          <w:iCs/>
        </w:rPr>
        <w:t xml:space="preserve"> gönderin</w:t>
      </w:r>
      <w:proofErr w:type="gramEnd"/>
      <w:r w:rsidRPr="00CB61D5">
        <w:rPr>
          <w:rFonts w:asciiTheme="minorHAnsi" w:hAnsiTheme="minorHAnsi" w:cstheme="minorHAnsi"/>
          <w:iCs/>
        </w:rPr>
        <w:t xml:space="preserve">. Size en kısa zamanda geri dönüş yapılacaktır. </w:t>
      </w:r>
      <w:r w:rsidR="00963FBE" w:rsidRPr="00CB61D5">
        <w:rPr>
          <w:rFonts w:asciiTheme="minorHAnsi" w:hAnsiTheme="minorHAnsi" w:cstheme="minorHAnsi"/>
          <w:iCs/>
        </w:rPr>
        <w:br/>
      </w:r>
      <w:r w:rsidR="004F72FB" w:rsidRPr="00CB61D5">
        <w:rPr>
          <w:rFonts w:asciiTheme="minorHAnsi" w:hAnsiTheme="minorHAnsi" w:cstheme="minorHAnsi"/>
          <w:iCs/>
        </w:rPr>
        <w:br/>
      </w:r>
      <w:r w:rsidR="004F72FB" w:rsidRPr="00CB61D5">
        <w:rPr>
          <w:rFonts w:asciiTheme="minorHAnsi" w:hAnsiTheme="minorHAnsi" w:cstheme="minorHAnsi"/>
          <w:iCs/>
        </w:rPr>
        <w:br/>
      </w:r>
      <w:r w:rsidR="004F72FB" w:rsidRPr="00CB61D5">
        <w:rPr>
          <w:rFonts w:asciiTheme="minorHAnsi" w:hAnsiTheme="minorHAnsi" w:cstheme="minorHAnsi"/>
          <w:iCs/>
        </w:rPr>
        <w:br/>
      </w:r>
      <w:r w:rsidR="004F72FB" w:rsidRPr="00CB61D5">
        <w:rPr>
          <w:rFonts w:asciiTheme="minorHAnsi" w:hAnsiTheme="minorHAnsi" w:cstheme="minorHAnsi"/>
          <w:iCs/>
        </w:rPr>
        <w:br/>
      </w:r>
      <w:r w:rsidR="004F72FB" w:rsidRPr="00CB61D5">
        <w:rPr>
          <w:rFonts w:asciiTheme="minorHAnsi" w:hAnsiTheme="minorHAnsi" w:cstheme="minorHAnsi"/>
          <w:b/>
          <w:iCs/>
        </w:rPr>
        <w:t>LÜTFEN MİKROFONA 5-10 CM MESAFEDE YAKIN OKUYUNUZ.</w:t>
      </w:r>
      <w:r w:rsidR="00963FBE" w:rsidRPr="00CB61D5">
        <w:rPr>
          <w:rFonts w:asciiTheme="minorHAnsi" w:hAnsiTheme="minorHAnsi" w:cstheme="minorHAnsi"/>
          <w:iCs/>
        </w:rPr>
        <w:br/>
        <w:t xml:space="preserve">                                              </w:t>
      </w:r>
      <w:r w:rsidR="004F72FB" w:rsidRPr="00CB61D5">
        <w:rPr>
          <w:rFonts w:asciiTheme="minorHAnsi" w:hAnsiTheme="minorHAnsi" w:cstheme="minorHAnsi"/>
          <w:iCs/>
        </w:rPr>
        <w:br/>
      </w:r>
      <w:r w:rsidR="004F72FB" w:rsidRPr="00CB61D5">
        <w:rPr>
          <w:rFonts w:asciiTheme="minorHAnsi" w:hAnsiTheme="minorHAnsi" w:cstheme="minorHAnsi"/>
          <w:iCs/>
        </w:rPr>
        <w:br/>
      </w:r>
      <w:r w:rsidR="00963FBE" w:rsidRPr="00CB61D5">
        <w:rPr>
          <w:rFonts w:asciiTheme="minorHAnsi" w:hAnsiTheme="minorHAnsi" w:cstheme="minorHAnsi"/>
          <w:iCs/>
        </w:rPr>
        <w:t xml:space="preserve"> </w:t>
      </w:r>
      <w:bookmarkStart w:id="0" w:name="_GoBack"/>
      <w:r w:rsidR="00963FBE" w:rsidRPr="00F80BE6">
        <w:rPr>
          <w:rFonts w:asciiTheme="minorHAnsi" w:hAnsiTheme="minorHAnsi" w:cstheme="minorHAnsi"/>
          <w:iCs/>
          <w:color w:val="FF0000"/>
        </w:rPr>
        <w:t xml:space="preserve"> </w:t>
      </w:r>
      <w:r w:rsidRPr="00F80BE6">
        <w:rPr>
          <w:rFonts w:asciiTheme="minorHAnsi" w:hAnsiTheme="minorHAnsi" w:cstheme="minorHAnsi"/>
          <w:b/>
          <w:color w:val="FF0000"/>
        </w:rPr>
        <w:t>Kitabınızı Seçerken</w:t>
      </w:r>
      <w:bookmarkEnd w:id="0"/>
    </w:p>
    <w:p w:rsidR="002426A3" w:rsidRPr="00CB61D5" w:rsidRDefault="002426A3" w:rsidP="002426A3">
      <w:pPr>
        <w:rPr>
          <w:rFonts w:asciiTheme="minorHAnsi" w:hAnsiTheme="minorHAnsi" w:cstheme="minorHAnsi"/>
          <w:b/>
          <w:sz w:val="24"/>
          <w:szCs w:val="24"/>
        </w:rPr>
      </w:pPr>
      <w:r w:rsidRPr="00CB61D5">
        <w:rPr>
          <w:rFonts w:asciiTheme="minorHAnsi" w:hAnsiTheme="minorHAnsi" w:cstheme="minorHAnsi"/>
          <w:sz w:val="24"/>
          <w:szCs w:val="24"/>
        </w:rPr>
        <w:t>Deneme kaydınız gönderdiniz ve olumlu sonuçla size geri dönüş yapıldıysa artık kitap seçebiliriz. Bu noktada lütfen bizimle iletişime geçiniz, birlikte kitap seçimi ve temini yapalım.</w:t>
      </w:r>
    </w:p>
    <w:p w:rsidR="002426A3" w:rsidRPr="00CB61D5" w:rsidRDefault="002426A3" w:rsidP="002426A3">
      <w:pPr>
        <w:pStyle w:val="Balk2"/>
        <w:rPr>
          <w:rFonts w:asciiTheme="minorHAnsi" w:hAnsiTheme="minorHAnsi" w:cstheme="minorHAnsi"/>
          <w:sz w:val="24"/>
          <w:szCs w:val="24"/>
        </w:rPr>
      </w:pPr>
      <w:r w:rsidRPr="00CB61D5">
        <w:rPr>
          <w:rFonts w:asciiTheme="minorHAnsi" w:hAnsiTheme="minorHAnsi" w:cstheme="minorHAnsi"/>
          <w:sz w:val="24"/>
          <w:szCs w:val="24"/>
        </w:rPr>
        <w:t>“Ayrım 1”; Kitabın Kimliği ile ilgili Her şey!</w:t>
      </w:r>
    </w:p>
    <w:p w:rsidR="002426A3" w:rsidRPr="00CB61D5" w:rsidRDefault="002426A3" w:rsidP="002426A3">
      <w:pPr>
        <w:pStyle w:val="NormalWeb"/>
        <w:spacing w:before="0"/>
        <w:rPr>
          <w:rFonts w:asciiTheme="minorHAnsi" w:hAnsiTheme="minorHAnsi" w:cstheme="minorHAnsi"/>
        </w:rPr>
      </w:pPr>
      <w:r w:rsidRPr="00CB61D5">
        <w:rPr>
          <w:rFonts w:asciiTheme="minorHAnsi" w:hAnsiTheme="minorHAnsi" w:cstheme="minorHAnsi"/>
          <w:b/>
          <w:bCs/>
        </w:rPr>
        <w:t>“Ayrım 1”</w:t>
      </w:r>
      <w:r w:rsidRPr="00CB61D5">
        <w:rPr>
          <w:rFonts w:asciiTheme="minorHAnsi" w:hAnsiTheme="minorHAnsi" w:cstheme="minorHAnsi"/>
        </w:rPr>
        <w:t xml:space="preserve"> Kitabın isminin, yazarının, yayınevinin, seslendirenin, içindekilerin ve kitabın kapak resminin anlatıldığı bölümdür.</w:t>
      </w:r>
    </w:p>
    <w:p w:rsidR="002426A3" w:rsidRPr="00CB61D5" w:rsidRDefault="006278F3" w:rsidP="002426A3">
      <w:pPr>
        <w:pStyle w:val="NormalWeb"/>
        <w:rPr>
          <w:rFonts w:asciiTheme="minorHAnsi" w:hAnsiTheme="minorHAnsi" w:cstheme="minorHAnsi"/>
          <w:b/>
        </w:rPr>
      </w:pPr>
      <w:r w:rsidRPr="00CB61D5">
        <w:rPr>
          <w:rFonts w:asciiTheme="minorHAnsi" w:hAnsiTheme="minorHAnsi" w:cstheme="minorHAnsi"/>
          <w:noProof/>
        </w:rPr>
        <w:lastRenderedPageBreak/>
        <mc:AlternateContent>
          <mc:Choice Requires="wps">
            <w:drawing>
              <wp:anchor distT="0" distB="0" distL="114300" distR="114300" simplePos="0" relativeHeight="251660800" behindDoc="0" locked="0" layoutInCell="1" allowOverlap="1" wp14:anchorId="5AF7E093" wp14:editId="726F3C25">
                <wp:simplePos x="0" y="0"/>
                <wp:positionH relativeFrom="margin">
                  <wp:posOffset>3763010</wp:posOffset>
                </wp:positionH>
                <wp:positionV relativeFrom="margin">
                  <wp:posOffset>1372235</wp:posOffset>
                </wp:positionV>
                <wp:extent cx="1497330" cy="1720850"/>
                <wp:effectExtent l="21590" t="16510" r="10160" b="10160"/>
                <wp:wrapSquare wrapText="bothSides"/>
                <wp:docPr id="4" name="Çift Ayraç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97330" cy="1720850"/>
                        </a:xfrm>
                        <a:prstGeom prst="bracePair">
                          <a:avLst>
                            <a:gd name="adj" fmla="val 8333"/>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26A3" w:rsidRDefault="002426A3" w:rsidP="002426A3">
                            <w:pPr>
                              <w:jc w:val="center"/>
                              <w:rPr>
                                <w:b/>
                                <w:bCs/>
                                <w:iCs/>
                                <w:sz w:val="24"/>
                                <w:szCs w:val="24"/>
                              </w:rPr>
                            </w:pPr>
                            <w:r>
                              <w:rPr>
                                <w:b/>
                                <w:bCs/>
                                <w:iCs/>
                              </w:rPr>
                              <w:t xml:space="preserve">001- KirmiziYoyo.mp3 </w:t>
                            </w:r>
                          </w:p>
                          <w:p w:rsidR="002426A3" w:rsidRDefault="002426A3" w:rsidP="002426A3">
                            <w:pPr>
                              <w:jc w:val="center"/>
                              <w:rPr>
                                <w:b/>
                                <w:bCs/>
                                <w:iCs/>
                                <w:sz w:val="24"/>
                                <w:szCs w:val="24"/>
                              </w:rPr>
                            </w:pPr>
                            <w:r>
                              <w:rPr>
                                <w:b/>
                                <w:bCs/>
                                <w:iCs/>
                              </w:rPr>
                              <w:t xml:space="preserve"> 002-KirmiziYoyo.mp3                                         </w:t>
                            </w:r>
                          </w:p>
                          <w:p w:rsidR="002426A3" w:rsidRDefault="002426A3" w:rsidP="002426A3">
                            <w:pPr>
                              <w:jc w:val="center"/>
                              <w:rPr>
                                <w:b/>
                                <w:bCs/>
                                <w:iCs/>
                                <w:sz w:val="24"/>
                                <w:szCs w:val="24"/>
                              </w:rPr>
                            </w:pPr>
                            <w:r>
                              <w:rPr>
                                <w:b/>
                                <w:bCs/>
                                <w:iCs/>
                                <w:sz w:val="24"/>
                                <w:szCs w:val="24"/>
                              </w:rPr>
                              <w:t xml:space="preserve">001-KirmiziYoyo.mp3                                         </w:t>
                            </w:r>
                          </w:p>
                          <w:p w:rsidR="002426A3" w:rsidRDefault="002426A3" w:rsidP="002426A3">
                            <w:pPr>
                              <w:jc w:val="center"/>
                              <w:rPr>
                                <w:b/>
                                <w:bCs/>
                                <w:iCs/>
                                <w:sz w:val="24"/>
                                <w:szCs w:val="24"/>
                              </w:rPr>
                            </w:pPr>
                            <w:r>
                              <w:rPr>
                                <w:b/>
                                <w:sz w:val="24"/>
                                <w:szCs w:val="24"/>
                              </w:rPr>
                              <w:t xml:space="preserve"> </w:t>
                            </w:r>
                          </w:p>
                          <w:p w:rsidR="002426A3" w:rsidRDefault="002426A3" w:rsidP="002426A3">
                            <w:pPr>
                              <w:pStyle w:val="ListeParagraf"/>
                              <w:spacing w:after="0" w:line="240" w:lineRule="auto"/>
                              <w:textAlignment w:val="baseline"/>
                              <w:rPr>
                                <w:b/>
                                <w:sz w:val="24"/>
                                <w:szCs w:val="24"/>
                              </w:rPr>
                            </w:pPr>
                          </w:p>
                          <w:p w:rsidR="002426A3" w:rsidRDefault="002426A3" w:rsidP="002426A3">
                            <w:pPr>
                              <w:spacing w:after="0" w:line="240" w:lineRule="auto"/>
                              <w:jc w:val="center"/>
                              <w:textAlignment w:val="baseline"/>
                              <w:rPr>
                                <w:rFonts w:cs="Times New Roman"/>
                                <w:color w:val="C3260C"/>
                                <w:sz w:val="24"/>
                                <w:szCs w:val="24"/>
                                <w:lang w:eastAsia="tr-TR"/>
                              </w:rPr>
                            </w:pPr>
                            <w:r>
                              <w:rPr>
                                <w:b/>
                                <w:sz w:val="24"/>
                                <w:szCs w:val="24"/>
                              </w:rPr>
                              <w:t xml:space="preserve">GETEM, </w:t>
                            </w:r>
                            <w:r>
                              <w:rPr>
                                <w:sz w:val="24"/>
                                <w:szCs w:val="24"/>
                              </w:rPr>
                              <w:t>Boğaziçi Üniversitesi</w:t>
                            </w:r>
                            <w:r>
                              <w:rPr>
                                <w:b/>
                                <w:sz w:val="24"/>
                                <w:szCs w:val="24"/>
                              </w:rPr>
                              <w:t xml:space="preserve"> </w:t>
                            </w:r>
                            <w:r>
                              <w:rPr>
                                <w:color w:val="404040"/>
                                <w:kern w:val="24"/>
                                <w:sz w:val="24"/>
                                <w:szCs w:val="24"/>
                                <w:lang w:eastAsia="tr-TR"/>
                              </w:rPr>
                              <w:t>Görme Engelliler Eğitim ve Teknoloji Laboratuvarı için sesli kitap okuma yapmak istediğiniz için teşekkür ederiz.</w:t>
                            </w:r>
                          </w:p>
                          <w:p w:rsidR="002426A3" w:rsidRDefault="002426A3" w:rsidP="002426A3">
                            <w:pPr>
                              <w:spacing w:after="0" w:line="240" w:lineRule="auto"/>
                              <w:jc w:val="center"/>
                              <w:rPr>
                                <w:rFonts w:ascii="Cambria" w:hAnsi="Cambria" w:cs="Times New Roman"/>
                                <w:color w:val="B3CC82"/>
                                <w:sz w:val="32"/>
                                <w:szCs w:val="36"/>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Ayraç 4" o:spid="_x0000_s1026" type="#_x0000_t186" style="position:absolute;margin-left:296.3pt;margin-top:108.05pt;width:117.9pt;height:135.5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" filled="t" strokecolor="#f79646" strokeweight="2.5pt">
                <v:shadow color="#868686"/>
                <v:textbox inset="21.6pt,,21.6pt">
                  <w:txbxContent>
                    <w:p w:rsidR="002426A3" w:rsidRDefault="002426A3" w:rsidP="002426A3">
                      <w:pPr>
                        <w:jc w:val="center"/>
                        <w:rPr>
                          <w:b/>
                          <w:bCs/>
                          <w:iCs/>
                          <w:sz w:val="24"/>
                          <w:szCs w:val="24"/>
                        </w:rPr>
                      </w:pPr>
                      <w:r>
                        <w:rPr>
                          <w:b/>
                          <w:bCs/>
                          <w:iCs/>
                        </w:rPr>
                        <w:t xml:space="preserve">001- KirmiziYoyo.mp3 </w:t>
                      </w:r>
                    </w:p>
                    <w:p w:rsidR="002426A3" w:rsidRDefault="002426A3" w:rsidP="002426A3">
                      <w:pPr>
                        <w:jc w:val="center"/>
                        <w:rPr>
                          <w:b/>
                          <w:bCs/>
                          <w:iCs/>
                          <w:sz w:val="24"/>
                          <w:szCs w:val="24"/>
                        </w:rPr>
                      </w:pPr>
                      <w:r>
                        <w:rPr>
                          <w:b/>
                          <w:bCs/>
                          <w:iCs/>
                        </w:rPr>
                        <w:t xml:space="preserve"> 002-KirmiziYoyo.mp3                                         </w:t>
                      </w:r>
                    </w:p>
                    <w:p w:rsidR="002426A3" w:rsidRDefault="002426A3" w:rsidP="002426A3">
                      <w:pPr>
                        <w:jc w:val="center"/>
                        <w:rPr>
                          <w:b/>
                          <w:bCs/>
                          <w:iCs/>
                          <w:sz w:val="24"/>
                          <w:szCs w:val="24"/>
                        </w:rPr>
                      </w:pPr>
                      <w:r>
                        <w:rPr>
                          <w:b/>
                          <w:bCs/>
                          <w:iCs/>
                          <w:sz w:val="24"/>
                          <w:szCs w:val="24"/>
                        </w:rPr>
                        <w:t xml:space="preserve">001-KirmiziYoyo.mp3                                         </w:t>
                      </w:r>
                    </w:p>
                    <w:p w:rsidR="002426A3" w:rsidRDefault="002426A3" w:rsidP="002426A3">
                      <w:pPr>
                        <w:jc w:val="center"/>
                        <w:rPr>
                          <w:b/>
                          <w:bCs/>
                          <w:iCs/>
                          <w:sz w:val="24"/>
                          <w:szCs w:val="24"/>
                        </w:rPr>
                      </w:pPr>
                      <w:r>
                        <w:rPr>
                          <w:b/>
                          <w:sz w:val="24"/>
                          <w:szCs w:val="24"/>
                        </w:rPr>
                        <w:t xml:space="preserve"> </w:t>
                      </w:r>
                    </w:p>
                    <w:p w:rsidR="002426A3" w:rsidRDefault="002426A3" w:rsidP="002426A3">
                      <w:pPr>
                        <w:pStyle w:val="ListeParagraf"/>
                        <w:spacing w:after="0" w:line="240" w:lineRule="auto"/>
                        <w:textAlignment w:val="baseline"/>
                        <w:rPr>
                          <w:b/>
                          <w:sz w:val="24"/>
                          <w:szCs w:val="24"/>
                        </w:rPr>
                      </w:pPr>
                    </w:p>
                    <w:p w:rsidR="002426A3" w:rsidRDefault="002426A3" w:rsidP="002426A3">
                      <w:pPr>
                        <w:spacing w:after="0" w:line="240" w:lineRule="auto"/>
                        <w:jc w:val="center"/>
                        <w:textAlignment w:val="baseline"/>
                        <w:rPr>
                          <w:rFonts w:cs="Times New Roman"/>
                          <w:color w:val="C3260C"/>
                          <w:sz w:val="24"/>
                          <w:szCs w:val="24"/>
                          <w:lang w:eastAsia="tr-TR"/>
                        </w:rPr>
                      </w:pPr>
                      <w:r>
                        <w:rPr>
                          <w:b/>
                          <w:sz w:val="24"/>
                          <w:szCs w:val="24"/>
                        </w:rPr>
                        <w:t xml:space="preserve">GETEM, </w:t>
                      </w:r>
                      <w:r>
                        <w:rPr>
                          <w:sz w:val="24"/>
                          <w:szCs w:val="24"/>
                        </w:rPr>
                        <w:t>Boğaziçi Üniversitesi</w:t>
                      </w:r>
                      <w:r>
                        <w:rPr>
                          <w:b/>
                          <w:sz w:val="24"/>
                          <w:szCs w:val="24"/>
                        </w:rPr>
                        <w:t xml:space="preserve"> </w:t>
                      </w:r>
                      <w:r>
                        <w:rPr>
                          <w:color w:val="404040"/>
                          <w:kern w:val="24"/>
                          <w:sz w:val="24"/>
                          <w:szCs w:val="24"/>
                          <w:lang w:eastAsia="tr-TR"/>
                        </w:rPr>
                        <w:t>Görme Engelliler Eğitim ve Teknoloji Laboratuvarı için sesli kitap okuma yapmak istediğiniz için teşekkür ederiz.</w:t>
                      </w:r>
                    </w:p>
                    <w:p w:rsidR="002426A3" w:rsidRDefault="002426A3" w:rsidP="002426A3">
                      <w:pPr>
                        <w:spacing w:after="0" w:line="240" w:lineRule="auto"/>
                        <w:jc w:val="center"/>
                        <w:rPr>
                          <w:rFonts w:ascii="Cambria" w:hAnsi="Cambria" w:cs="Times New Roman"/>
                          <w:color w:val="B3CC82"/>
                          <w:sz w:val="32"/>
                          <w:szCs w:val="36"/>
                        </w:rPr>
                      </w:pPr>
                    </w:p>
                  </w:txbxContent>
                </v:textbox>
                <w10:wrap type="square" anchorx="margin" anchory="margin"/>
              </v:shape>
            </w:pict>
          </mc:Fallback>
        </mc:AlternateContent>
      </w:r>
      <w:r w:rsidR="002426A3" w:rsidRPr="00CB61D5">
        <w:rPr>
          <w:rFonts w:asciiTheme="minorHAnsi" w:hAnsiTheme="minorHAnsi" w:cstheme="minorHAnsi"/>
          <w:b/>
        </w:rPr>
        <w:t>Burada seslendirmeye başlamadan önce kitapçığın sonundaki form doldurularak okunması gerekmektedir.</w:t>
      </w:r>
      <w:r w:rsidR="00963FBE" w:rsidRPr="00CB61D5">
        <w:rPr>
          <w:rFonts w:asciiTheme="minorHAnsi" w:hAnsiTheme="minorHAnsi" w:cstheme="minorHAnsi"/>
          <w:b/>
        </w:rPr>
        <w:br/>
      </w:r>
    </w:p>
    <w:p w:rsidR="002426A3" w:rsidRPr="00CB61D5" w:rsidRDefault="002426A3" w:rsidP="002426A3">
      <w:pPr>
        <w:pStyle w:val="NormalWeb"/>
        <w:rPr>
          <w:rFonts w:asciiTheme="minorHAnsi" w:hAnsiTheme="minorHAnsi" w:cstheme="minorHAnsi"/>
          <w:b/>
        </w:rPr>
      </w:pPr>
      <w:r w:rsidRPr="00CB61D5">
        <w:rPr>
          <w:rFonts w:asciiTheme="minorHAnsi" w:hAnsiTheme="minorHAnsi" w:cstheme="minorHAnsi"/>
          <w:b/>
        </w:rPr>
        <w:t xml:space="preserve">Kitabın Arka yüzü </w:t>
      </w:r>
      <w:r w:rsidRPr="00CB61D5">
        <w:rPr>
          <w:rFonts w:asciiTheme="minorHAnsi" w:hAnsiTheme="minorHAnsi" w:cstheme="minorHAnsi"/>
        </w:rPr>
        <w:t>denilerek, kitabın arka sayfasındaki tanıtım bilgileri okunacaktır.</w:t>
      </w:r>
    </w:p>
    <w:p w:rsidR="002426A3" w:rsidRPr="00CB61D5" w:rsidRDefault="002426A3" w:rsidP="002426A3">
      <w:pPr>
        <w:pStyle w:val="NormalWeb"/>
        <w:spacing w:before="0"/>
        <w:rPr>
          <w:rFonts w:asciiTheme="minorHAnsi" w:hAnsiTheme="minorHAnsi" w:cstheme="minorHAnsi"/>
        </w:rPr>
      </w:pPr>
      <w:r w:rsidRPr="00CB61D5">
        <w:rPr>
          <w:rFonts w:asciiTheme="minorHAnsi" w:hAnsiTheme="minorHAnsi" w:cstheme="minorHAnsi"/>
        </w:rPr>
        <w:t>*Eğer kitabın arka yüzünde se</w:t>
      </w:r>
      <w:r w:rsidR="00B71254" w:rsidRPr="00CB61D5">
        <w:rPr>
          <w:rFonts w:asciiTheme="minorHAnsi" w:hAnsiTheme="minorHAnsi" w:cstheme="minorHAnsi"/>
        </w:rPr>
        <w:t>slendirilecek bir bilgi yok</w:t>
      </w:r>
      <w:r w:rsidR="00B71254" w:rsidRPr="00CB61D5">
        <w:rPr>
          <w:rFonts w:asciiTheme="minorHAnsi" w:hAnsiTheme="minorHAnsi" w:cstheme="minorHAnsi"/>
        </w:rPr>
        <w:br/>
      </w:r>
      <w:r w:rsidR="00B71254" w:rsidRPr="00CB61D5">
        <w:rPr>
          <w:rFonts w:asciiTheme="minorHAnsi" w:hAnsiTheme="minorHAnsi" w:cstheme="minorHAnsi"/>
        </w:rPr>
        <w:br/>
        <w:t xml:space="preserve"> ise</w:t>
      </w:r>
      <w:r w:rsidRPr="00CB61D5">
        <w:rPr>
          <w:rFonts w:asciiTheme="minorHAnsi" w:hAnsiTheme="minorHAnsi" w:cstheme="minorHAnsi"/>
        </w:rPr>
        <w:t xml:space="preserve"> bir sonraki seslendirme aşamasına geçilir.</w:t>
      </w:r>
    </w:p>
    <w:p w:rsidR="002426A3" w:rsidRPr="00CB61D5" w:rsidRDefault="002426A3" w:rsidP="002426A3">
      <w:pPr>
        <w:pStyle w:val="NormalWeb"/>
        <w:spacing w:before="0"/>
        <w:rPr>
          <w:rFonts w:asciiTheme="minorHAnsi" w:hAnsiTheme="minorHAnsi" w:cstheme="minorHAnsi"/>
          <w:b/>
          <w:bCs/>
        </w:rPr>
      </w:pPr>
      <w:r w:rsidRPr="00CB61D5">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595C89DC" wp14:editId="4E219C9B">
                <wp:simplePos x="0" y="0"/>
                <wp:positionH relativeFrom="column">
                  <wp:posOffset>-1960245</wp:posOffset>
                </wp:positionH>
                <wp:positionV relativeFrom="paragraph">
                  <wp:posOffset>257810</wp:posOffset>
                </wp:positionV>
                <wp:extent cx="361950" cy="361950"/>
                <wp:effectExtent l="20955" t="19685" r="36195" b="469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2426A3" w:rsidRDefault="002426A3" w:rsidP="002426A3">
                            <w:pPr>
                              <w:rPr>
                                <w:b/>
                                <w:color w:val="FFFFFF"/>
                                <w:sz w:val="24"/>
                                <w:szCs w:val="24"/>
                              </w:rPr>
                            </w:pPr>
                            <w:r>
                              <w:rPr>
                                <w:b/>
                                <w:color w:val="FFFFFF"/>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margin-left:-154.35pt;margin-top:20.3pt;width:28.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" fillcolor="#f79646" strokecolor="#f2f2f2" strokeweight="3pt">
                <v:shadow on="t" color="#974706" opacity=".5" offset="1pt"/>
                <v:textbox>
                  <w:txbxContent>
                    <w:p w:rsidR="002426A3" w:rsidRDefault="002426A3" w:rsidP="002426A3">
                      <w:pPr>
                        <w:rPr>
                          <w:b/>
                          <w:color w:val="FFFFFF"/>
                          <w:sz w:val="24"/>
                          <w:szCs w:val="24"/>
                        </w:rPr>
                      </w:pPr>
                      <w:r>
                        <w:rPr>
                          <w:b/>
                          <w:color w:val="FFFFFF"/>
                        </w:rPr>
                        <w:t>4</w:t>
                      </w:r>
                    </w:p>
                  </w:txbxContent>
                </v:textbox>
              </v:oval>
            </w:pict>
          </mc:Fallback>
        </mc:AlternateContent>
      </w:r>
      <w:r w:rsidRPr="00CB61D5">
        <w:rPr>
          <w:rFonts w:asciiTheme="minorHAnsi" w:hAnsiTheme="minorHAnsi" w:cstheme="minorHAnsi"/>
          <w:b/>
        </w:rPr>
        <w:t xml:space="preserve">Kitabın Önsözü, Yazar hakkında bilgi ve İçindekiler </w:t>
      </w:r>
      <w:r w:rsidRPr="00CB61D5">
        <w:rPr>
          <w:rFonts w:asciiTheme="minorHAnsi" w:hAnsiTheme="minorHAnsi" w:cstheme="minorHAnsi"/>
        </w:rPr>
        <w:t xml:space="preserve">kısmı (sayfa numarası söylenerek) , bölüm ve alt başlıkları ile birlikte seslendirilecektir. Bu bilgiler seslendirildikten sonra yeni bir ayrıma geçilecektir ve bu ayrımın adı ise </w:t>
      </w:r>
      <w:r w:rsidRPr="00CB61D5">
        <w:rPr>
          <w:rFonts w:asciiTheme="minorHAnsi" w:hAnsiTheme="minorHAnsi" w:cstheme="minorHAnsi"/>
          <w:b/>
          <w:bCs/>
        </w:rPr>
        <w:t>"Ayrım2"</w:t>
      </w:r>
      <w:r w:rsidRPr="00CB61D5">
        <w:rPr>
          <w:rFonts w:asciiTheme="minorHAnsi" w:hAnsiTheme="minorHAnsi" w:cstheme="minorHAnsi"/>
        </w:rPr>
        <w:t xml:space="preserve"> </w:t>
      </w:r>
      <w:proofErr w:type="spellStart"/>
      <w:r w:rsidRPr="00CB61D5">
        <w:rPr>
          <w:rFonts w:asciiTheme="minorHAnsi" w:hAnsiTheme="minorHAnsi" w:cstheme="minorHAnsi"/>
        </w:rPr>
        <w:t>dir</w:t>
      </w:r>
      <w:proofErr w:type="spellEnd"/>
      <w:r w:rsidRPr="00CB61D5">
        <w:rPr>
          <w:rFonts w:asciiTheme="minorHAnsi" w:hAnsiTheme="minorHAnsi" w:cstheme="minorHAnsi"/>
        </w:rPr>
        <w:t xml:space="preserve">. </w:t>
      </w:r>
      <w:r w:rsidRPr="00CB61D5">
        <w:rPr>
          <w:rFonts w:asciiTheme="minorHAnsi" w:hAnsiTheme="minorHAnsi" w:cstheme="minorHAnsi"/>
        </w:rPr>
        <w:br/>
      </w:r>
      <w:r w:rsidRPr="00CB61D5">
        <w:rPr>
          <w:rFonts w:asciiTheme="minorHAnsi" w:hAnsiTheme="minorHAnsi" w:cstheme="minorHAnsi"/>
        </w:rPr>
        <w:br/>
        <w:t>Kitaba birinci ayrımda başlanmamalı ilk ayrımda yalnızca belirttiğimiz künye bilgileri okunmalıdır.</w:t>
      </w:r>
    </w:p>
    <w:p w:rsidR="002426A3" w:rsidRPr="006278F3" w:rsidRDefault="002426A3" w:rsidP="002426A3">
      <w:pPr>
        <w:pStyle w:val="Balk3"/>
        <w:rPr>
          <w:rStyle w:val="Gl"/>
          <w:rFonts w:asciiTheme="minorHAnsi" w:hAnsiTheme="minorHAnsi" w:cstheme="minorHAnsi"/>
          <w:b/>
          <w:color w:val="FF0000"/>
          <w:sz w:val="24"/>
          <w:szCs w:val="24"/>
        </w:rPr>
      </w:pPr>
      <w:r w:rsidRPr="006278F3">
        <w:rPr>
          <w:rStyle w:val="Gl"/>
          <w:rFonts w:asciiTheme="minorHAnsi" w:hAnsiTheme="minorHAnsi" w:cstheme="minorHAnsi"/>
          <w:b/>
          <w:color w:val="FF0000"/>
          <w:sz w:val="24"/>
          <w:szCs w:val="24"/>
        </w:rPr>
        <w:t>Ayrım 2 İçin Hazırız!  Ama Nedir Bu Ayrımlar?</w:t>
      </w:r>
    </w:p>
    <w:p w:rsidR="002426A3" w:rsidRPr="00CB61D5" w:rsidRDefault="002426A3" w:rsidP="002426A3">
      <w:pPr>
        <w:pStyle w:val="NormalWeb"/>
        <w:rPr>
          <w:rFonts w:asciiTheme="minorHAnsi" w:hAnsiTheme="minorHAnsi" w:cstheme="minorHAnsi"/>
          <w:iCs/>
        </w:rPr>
      </w:pPr>
      <w:r w:rsidRPr="00CB61D5">
        <w:rPr>
          <w:rFonts w:asciiTheme="minorHAnsi" w:hAnsiTheme="minorHAnsi" w:cstheme="minorHAnsi"/>
          <w:iCs/>
        </w:rPr>
        <w:t>Ayrımlar, bir kitabın 15–20 dakikalık okumalara bölünmüş, mp3 ses kayıtlarıdır. Ayrımların bütünü, kitabı oluşturur. Aslında hem okuyan, hem de dinleyen için kolaylaştırıcıdır. Bir şeyi okurken, kaldığımız yeri belirlemek için kitaba ayraç koyduğumuzu düşünürsek, ayrımlar da bir yerde buna benzer ve okuyucunun kitap içinde daha rahat dolaşmasına, kaldığı yeri daha kolay bulmasına yarar.</w:t>
      </w:r>
    </w:p>
    <w:p w:rsidR="002426A3" w:rsidRPr="00CB61D5" w:rsidRDefault="002426A3" w:rsidP="002426A3">
      <w:pPr>
        <w:pStyle w:val="NormalWeb"/>
        <w:rPr>
          <w:rFonts w:asciiTheme="minorHAnsi" w:hAnsiTheme="minorHAnsi" w:cstheme="minorHAnsi"/>
          <w:iCs/>
        </w:rPr>
      </w:pPr>
      <w:r w:rsidRPr="00CB61D5">
        <w:rPr>
          <w:rFonts w:asciiTheme="minorHAnsi" w:hAnsiTheme="minorHAnsi" w:cstheme="minorHAnsi"/>
          <w:iCs/>
        </w:rPr>
        <w:t xml:space="preserve">Birinci ayrım için; “Ayrım 1” diyerek okumaya başladık ve okuduk. Okuma bittikten sonra bunu </w:t>
      </w:r>
      <w:r w:rsidRPr="00CB61D5">
        <w:rPr>
          <w:rFonts w:asciiTheme="minorHAnsi" w:hAnsiTheme="minorHAnsi" w:cstheme="minorHAnsi"/>
          <w:b/>
          <w:bCs/>
          <w:iCs/>
        </w:rPr>
        <w:t>001-KitabinAdi.mp3</w:t>
      </w:r>
      <w:r w:rsidRPr="00CB61D5">
        <w:rPr>
          <w:rFonts w:asciiTheme="minorHAnsi" w:hAnsiTheme="minorHAnsi" w:cstheme="minorHAnsi"/>
          <w:iCs/>
        </w:rPr>
        <w:t xml:space="preserve"> olarak kaydedip kitabın ismi (Örnek: </w:t>
      </w:r>
      <w:proofErr w:type="spellStart"/>
      <w:r w:rsidRPr="00CB61D5">
        <w:rPr>
          <w:rFonts w:asciiTheme="minorHAnsi" w:hAnsiTheme="minorHAnsi" w:cstheme="minorHAnsi"/>
          <w:iCs/>
        </w:rPr>
        <w:t>KirmiziYoyo</w:t>
      </w:r>
      <w:proofErr w:type="spellEnd"/>
      <w:r w:rsidRPr="00CB61D5">
        <w:rPr>
          <w:rFonts w:asciiTheme="minorHAnsi" w:hAnsiTheme="minorHAnsi" w:cstheme="minorHAnsi"/>
          <w:iCs/>
        </w:rPr>
        <w:t xml:space="preserve">) ile oluşturduğumuz klasörün içinde saklarız. </w:t>
      </w:r>
    </w:p>
    <w:p w:rsidR="002426A3" w:rsidRPr="00CB61D5" w:rsidRDefault="002426A3" w:rsidP="002426A3">
      <w:pPr>
        <w:pStyle w:val="NormalWeb"/>
        <w:rPr>
          <w:rFonts w:asciiTheme="minorHAnsi" w:hAnsiTheme="minorHAnsi" w:cstheme="minorHAnsi"/>
          <w:iCs/>
        </w:rPr>
      </w:pPr>
      <w:r w:rsidRPr="00CB61D5">
        <w:rPr>
          <w:rFonts w:asciiTheme="minorHAnsi" w:hAnsiTheme="minorHAnsi" w:cstheme="minorHAnsi"/>
          <w:iCs/>
        </w:rPr>
        <w:t xml:space="preserve">Tekrar yeni bir dosya açıp başına “Ayrım 2, sayfa …” deyip kitabı, yani ilk 15- 20 dakikalık bölümü okumaya başlarız. Bitince “Ayrım Sonu sayfa xxx” diyerek kaydı sonlandırırız. Ardından düzenleyip </w:t>
      </w:r>
      <w:r w:rsidRPr="00CB61D5">
        <w:rPr>
          <w:rFonts w:asciiTheme="minorHAnsi" w:hAnsiTheme="minorHAnsi" w:cstheme="minorHAnsi"/>
          <w:b/>
          <w:bCs/>
          <w:iCs/>
        </w:rPr>
        <w:t>002-KitabinAdi.mp3</w:t>
      </w:r>
      <w:r w:rsidRPr="00CB61D5">
        <w:rPr>
          <w:rFonts w:asciiTheme="minorHAnsi" w:hAnsiTheme="minorHAnsi" w:cstheme="minorHAnsi"/>
          <w:iCs/>
        </w:rPr>
        <w:t xml:space="preserve"> olarak kaydedip aynı klasör içinde saklarız. </w:t>
      </w:r>
    </w:p>
    <w:p w:rsidR="002426A3" w:rsidRPr="00CB61D5" w:rsidRDefault="002426A3" w:rsidP="002426A3">
      <w:pPr>
        <w:pStyle w:val="NormalWeb"/>
        <w:rPr>
          <w:rFonts w:asciiTheme="minorHAnsi" w:hAnsiTheme="minorHAnsi" w:cstheme="minorHAnsi"/>
        </w:rPr>
      </w:pPr>
      <w:r w:rsidRPr="00CB61D5">
        <w:rPr>
          <w:rFonts w:asciiTheme="minorHAnsi" w:hAnsiTheme="minorHAnsi" w:cstheme="minorHAnsi"/>
          <w:b/>
        </w:rPr>
        <w:t>Her ayrım başında</w:t>
      </w:r>
      <w:r w:rsidRPr="00CB61D5">
        <w:rPr>
          <w:rFonts w:asciiTheme="minorHAnsi" w:hAnsiTheme="minorHAnsi" w:cstheme="minorHAnsi"/>
        </w:rPr>
        <w:t xml:space="preserve"> yalnızca kaçıncı ayrım olduğu ve o anki sayfa numarası söylenir: </w:t>
      </w:r>
    </w:p>
    <w:p w:rsidR="002426A3" w:rsidRPr="00CB61D5" w:rsidRDefault="002426A3" w:rsidP="002426A3">
      <w:pPr>
        <w:pStyle w:val="NormalWeb"/>
        <w:rPr>
          <w:rFonts w:asciiTheme="minorHAnsi" w:hAnsiTheme="minorHAnsi" w:cstheme="minorHAnsi"/>
        </w:rPr>
      </w:pPr>
      <w:r w:rsidRPr="00CB61D5">
        <w:rPr>
          <w:rFonts w:asciiTheme="minorHAnsi" w:hAnsiTheme="minorHAnsi" w:cstheme="minorHAnsi"/>
        </w:rPr>
        <w:t>Örnek: “Ayrım2, sayfa 14”</w:t>
      </w:r>
    </w:p>
    <w:p w:rsidR="002426A3" w:rsidRPr="00CB61D5" w:rsidRDefault="002426A3" w:rsidP="002426A3">
      <w:pPr>
        <w:pStyle w:val="NormalWeb"/>
        <w:rPr>
          <w:rFonts w:asciiTheme="minorHAnsi" w:hAnsiTheme="minorHAnsi" w:cstheme="minorHAnsi"/>
        </w:rPr>
      </w:pPr>
      <w:r w:rsidRPr="00CB61D5">
        <w:rPr>
          <w:rFonts w:asciiTheme="minorHAnsi" w:hAnsiTheme="minorHAnsi" w:cstheme="minorHAnsi"/>
        </w:rPr>
        <w:t>Ayrım sonlarında ise ayrım sonu denilerek o anki sayfa numarası söylenir.</w:t>
      </w:r>
    </w:p>
    <w:p w:rsidR="002426A3" w:rsidRPr="00CB61D5" w:rsidRDefault="002426A3" w:rsidP="002426A3">
      <w:pPr>
        <w:pStyle w:val="NormalWeb"/>
        <w:rPr>
          <w:rFonts w:asciiTheme="minorHAnsi" w:hAnsiTheme="minorHAnsi" w:cstheme="minorHAnsi"/>
        </w:rPr>
      </w:pPr>
      <w:r w:rsidRPr="00CB61D5">
        <w:rPr>
          <w:rFonts w:asciiTheme="minorHAnsi" w:hAnsiTheme="minorHAnsi" w:cstheme="minorHAnsi"/>
        </w:rPr>
        <w:t>Örnek: “Ayrım sonu, sayfa 21.”</w:t>
      </w:r>
    </w:p>
    <w:p w:rsidR="002426A3" w:rsidRPr="00CB61D5" w:rsidRDefault="002426A3" w:rsidP="002426A3">
      <w:pPr>
        <w:pStyle w:val="NormalWeb"/>
        <w:rPr>
          <w:rFonts w:asciiTheme="minorHAnsi" w:hAnsiTheme="minorHAnsi" w:cstheme="minorHAnsi"/>
        </w:rPr>
      </w:pPr>
      <w:r w:rsidRPr="00CB61D5">
        <w:rPr>
          <w:rFonts w:asciiTheme="minorHAnsi" w:hAnsiTheme="minorHAnsi" w:cstheme="minorHAnsi"/>
          <w:b/>
        </w:rPr>
        <w:t>Edebi eserlerde</w:t>
      </w:r>
      <w:r w:rsidRPr="00CB61D5">
        <w:rPr>
          <w:rFonts w:asciiTheme="minorHAnsi" w:hAnsiTheme="minorHAnsi" w:cstheme="minorHAnsi"/>
        </w:rPr>
        <w:t xml:space="preserve"> en fazla </w:t>
      </w:r>
      <w:r w:rsidRPr="00CB61D5">
        <w:rPr>
          <w:rFonts w:asciiTheme="minorHAnsi" w:hAnsiTheme="minorHAnsi" w:cstheme="minorHAnsi"/>
          <w:b/>
        </w:rPr>
        <w:t>15–20 dakikada</w:t>
      </w:r>
      <w:r w:rsidRPr="00CB61D5">
        <w:rPr>
          <w:rFonts w:asciiTheme="minorHAnsi" w:hAnsiTheme="minorHAnsi" w:cstheme="minorHAnsi"/>
        </w:rPr>
        <w:t xml:space="preserve"> bir ayrım yapılır.</w:t>
      </w:r>
      <w:r w:rsidR="002F0A5D" w:rsidRPr="00CB61D5">
        <w:rPr>
          <w:rFonts w:asciiTheme="minorHAnsi" w:hAnsiTheme="minorHAnsi" w:cstheme="minorHAnsi"/>
        </w:rPr>
        <w:br/>
      </w:r>
      <w:r w:rsidRPr="00CB61D5">
        <w:rPr>
          <w:rFonts w:asciiTheme="minorHAnsi" w:hAnsiTheme="minorHAnsi" w:cstheme="minorHAnsi"/>
        </w:rPr>
        <w:t>Çocuk kitaplarında ise 8–10 dakika geçilmemesi uygundur.</w:t>
      </w:r>
    </w:p>
    <w:p w:rsidR="002426A3" w:rsidRPr="00CB61D5" w:rsidRDefault="002426A3" w:rsidP="002426A3">
      <w:pPr>
        <w:pStyle w:val="NormalWeb"/>
        <w:rPr>
          <w:rFonts w:asciiTheme="minorHAnsi" w:hAnsiTheme="minorHAnsi" w:cstheme="minorHAnsi"/>
        </w:rPr>
      </w:pPr>
      <w:r w:rsidRPr="00CB61D5">
        <w:rPr>
          <w:rFonts w:asciiTheme="minorHAnsi" w:hAnsiTheme="minorHAnsi" w:cstheme="minorHAnsi"/>
          <w:b/>
        </w:rPr>
        <w:t>Kitabın okunması tamamlandığında</w:t>
      </w:r>
      <w:r w:rsidRPr="00CB61D5">
        <w:rPr>
          <w:rFonts w:asciiTheme="minorHAnsi" w:hAnsiTheme="minorHAnsi" w:cstheme="minorHAnsi"/>
        </w:rPr>
        <w:t xml:space="preserve"> </w:t>
      </w:r>
      <w:r w:rsidRPr="00CB61D5">
        <w:rPr>
          <w:rFonts w:asciiTheme="minorHAnsi" w:hAnsiTheme="minorHAnsi" w:cstheme="minorHAnsi"/>
          <w:b/>
        </w:rPr>
        <w:t>"Kitabın sonu"</w:t>
      </w:r>
      <w:r w:rsidRPr="00CB61D5">
        <w:rPr>
          <w:rFonts w:asciiTheme="minorHAnsi" w:hAnsiTheme="minorHAnsi" w:cstheme="minorHAnsi"/>
        </w:rPr>
        <w:t xml:space="preserve"> ifadesi kullanılır ve</w:t>
      </w:r>
      <w:r w:rsidR="002F0A5D" w:rsidRPr="00CB61D5">
        <w:rPr>
          <w:rFonts w:asciiTheme="minorHAnsi" w:hAnsiTheme="minorHAnsi" w:cstheme="minorHAnsi"/>
        </w:rPr>
        <w:br/>
      </w:r>
      <w:r w:rsidRPr="00CB61D5">
        <w:rPr>
          <w:rFonts w:asciiTheme="minorHAnsi" w:hAnsiTheme="minorHAnsi" w:cstheme="minorHAnsi"/>
        </w:rPr>
        <w:t xml:space="preserve"> o günkü tarih söylenir.</w:t>
      </w:r>
    </w:p>
    <w:p w:rsidR="002426A3" w:rsidRPr="00CB61D5" w:rsidRDefault="002426A3" w:rsidP="002426A3">
      <w:pPr>
        <w:pStyle w:val="NormalWeb"/>
        <w:rPr>
          <w:rFonts w:asciiTheme="minorHAnsi" w:hAnsiTheme="minorHAnsi" w:cstheme="minorHAnsi"/>
        </w:rPr>
      </w:pPr>
      <w:r w:rsidRPr="00CB61D5">
        <w:rPr>
          <w:rStyle w:val="Vurgu"/>
          <w:rFonts w:asciiTheme="minorHAnsi" w:hAnsiTheme="minorHAnsi" w:cstheme="minorHAnsi"/>
          <w:i w:val="0"/>
        </w:rPr>
        <w:lastRenderedPageBreak/>
        <w:t>Örnek: “Kitabın sonu, 15 Temmuz 2015”</w:t>
      </w:r>
    </w:p>
    <w:p w:rsidR="002426A3" w:rsidRPr="00CB61D5" w:rsidRDefault="002426A3" w:rsidP="002426A3">
      <w:pPr>
        <w:pStyle w:val="NormalWeb"/>
        <w:rPr>
          <w:rFonts w:asciiTheme="minorHAnsi" w:hAnsiTheme="minorHAnsi" w:cstheme="minorHAnsi"/>
        </w:rPr>
      </w:pPr>
      <w:r w:rsidRPr="00CB61D5">
        <w:rPr>
          <w:rFonts w:asciiTheme="minorHAnsi" w:hAnsiTheme="minorHAnsi" w:cstheme="minorHAnsi"/>
          <w:b/>
        </w:rPr>
        <w:t>Kitabın son bulduğu ayrımdan sonra gelen ayrımda</w:t>
      </w:r>
      <w:r w:rsidRPr="00CB61D5">
        <w:rPr>
          <w:rFonts w:asciiTheme="minorHAnsi" w:hAnsiTheme="minorHAnsi" w:cstheme="minorHAnsi"/>
        </w:rPr>
        <w:t xml:space="preserve"> ise varsa eserde geçen yabancı kelimelerin yazılışları, eser sonundaki kaynakça, indeks, sözlük gibi kısımlar (başlıkları </w:t>
      </w:r>
      <w:proofErr w:type="gramStart"/>
      <w:r w:rsidRPr="00CB61D5">
        <w:rPr>
          <w:rFonts w:asciiTheme="minorHAnsi" w:hAnsiTheme="minorHAnsi" w:cstheme="minorHAnsi"/>
        </w:rPr>
        <w:t>dahil</w:t>
      </w:r>
      <w:proofErr w:type="gramEnd"/>
      <w:r w:rsidRPr="00CB61D5">
        <w:rPr>
          <w:rFonts w:asciiTheme="minorHAnsi" w:hAnsiTheme="minorHAnsi" w:cstheme="minorHAnsi"/>
        </w:rPr>
        <w:t>) okunmalıdır. Bunlar da bittiğinde eser sonu denilerek tarih belirtilmelidir.</w:t>
      </w:r>
    </w:p>
    <w:p w:rsidR="002426A3" w:rsidRPr="00CB61D5" w:rsidRDefault="002426A3" w:rsidP="002426A3">
      <w:pPr>
        <w:pStyle w:val="NormalWeb"/>
        <w:rPr>
          <w:rFonts w:asciiTheme="minorHAnsi" w:hAnsiTheme="minorHAnsi" w:cstheme="minorHAnsi"/>
        </w:rPr>
      </w:pPr>
      <w:r w:rsidRPr="00CB61D5">
        <w:rPr>
          <w:rFonts w:asciiTheme="minorHAnsi" w:hAnsiTheme="minorHAnsi" w:cstheme="minorHAnsi"/>
        </w:rPr>
        <w:t xml:space="preserve">Örnek: “Eserin sonu: 16 Temmuz 2015”. </w:t>
      </w:r>
    </w:p>
    <w:p w:rsidR="002426A3" w:rsidRPr="006278F3" w:rsidRDefault="002426A3" w:rsidP="002426A3">
      <w:pPr>
        <w:pStyle w:val="Balk2"/>
        <w:rPr>
          <w:rFonts w:asciiTheme="minorHAnsi" w:hAnsiTheme="minorHAnsi" w:cstheme="minorHAnsi"/>
          <w:color w:val="FF0000"/>
          <w:sz w:val="24"/>
          <w:szCs w:val="24"/>
        </w:rPr>
      </w:pPr>
      <w:r w:rsidRPr="006278F3">
        <w:rPr>
          <w:rFonts w:asciiTheme="minorHAnsi" w:hAnsiTheme="minorHAnsi" w:cstheme="minorHAnsi"/>
          <w:color w:val="FF0000"/>
          <w:sz w:val="24"/>
          <w:szCs w:val="24"/>
        </w:rPr>
        <w:t>Okurken Karşılaşacağınız Özel Durumlar</w:t>
      </w:r>
    </w:p>
    <w:p w:rsidR="002426A3" w:rsidRPr="00CB61D5" w:rsidRDefault="002426A3" w:rsidP="002426A3">
      <w:pPr>
        <w:pStyle w:val="NormalWeb"/>
        <w:numPr>
          <w:ilvl w:val="0"/>
          <w:numId w:val="5"/>
        </w:numPr>
        <w:rPr>
          <w:rStyle w:val="Vurgu"/>
          <w:rFonts w:asciiTheme="minorHAnsi" w:hAnsiTheme="minorHAnsi" w:cstheme="minorHAnsi"/>
          <w:i w:val="0"/>
          <w:iCs w:val="0"/>
        </w:rPr>
      </w:pPr>
      <w:r w:rsidRPr="00CB61D5">
        <w:rPr>
          <w:rFonts w:asciiTheme="minorHAnsi" w:hAnsiTheme="minorHAnsi" w:cstheme="minorHAnsi"/>
          <w:b/>
        </w:rPr>
        <w:t>Dipnot:</w:t>
      </w:r>
      <w:r w:rsidRPr="00CB61D5">
        <w:rPr>
          <w:rFonts w:asciiTheme="minorHAnsi" w:hAnsiTheme="minorHAnsi" w:cstheme="minorHAnsi"/>
        </w:rPr>
        <w:t xml:space="preserve"> bulunduğu cümlenin sonunda okunur. Okunurken dipnot diye başlanır, Dipnot, ilgili kelime ve açıklaması biraz daha hafif bir ses tonu ile okunarak farklı bir bölüm olduğu hissettirilmelidir.</w:t>
      </w:r>
      <w:r w:rsidRPr="00CB61D5">
        <w:rPr>
          <w:rFonts w:asciiTheme="minorHAnsi" w:hAnsiTheme="minorHAnsi" w:cstheme="minorHAnsi"/>
        </w:rPr>
        <w:br/>
      </w:r>
      <w:r w:rsidRPr="00CB61D5">
        <w:rPr>
          <w:rStyle w:val="Vurgu"/>
          <w:rFonts w:asciiTheme="minorHAnsi" w:hAnsiTheme="minorHAnsi" w:cstheme="minorHAnsi"/>
          <w:i w:val="0"/>
        </w:rPr>
        <w:t>Örnek: Atının üzerindeki ataman (1) yüksek sesle bağırdı.</w:t>
      </w:r>
      <w:r w:rsidRPr="00CB61D5">
        <w:rPr>
          <w:rFonts w:asciiTheme="minorHAnsi" w:hAnsiTheme="minorHAnsi" w:cstheme="minorHAnsi"/>
          <w:iCs/>
        </w:rPr>
        <w:br/>
      </w:r>
      <w:r w:rsidRPr="00CB61D5">
        <w:rPr>
          <w:rStyle w:val="Vurgu"/>
          <w:rFonts w:asciiTheme="minorHAnsi" w:hAnsiTheme="minorHAnsi" w:cstheme="minorHAnsi"/>
          <w:i w:val="0"/>
        </w:rPr>
        <w:t xml:space="preserve">Seslendirme şekli: "Dipnot Ataman: Kazak reislerine verilen isimdir.” Eğer bir dipnot bir paragraftan daha uzun sürüyorsa dip not bittiğinde “Kitaba dönüş” denilerek kitap okunmaya devam edilmelidir. </w:t>
      </w:r>
    </w:p>
    <w:p w:rsidR="002426A3" w:rsidRPr="00CB61D5" w:rsidRDefault="002426A3" w:rsidP="002426A3">
      <w:pPr>
        <w:pStyle w:val="NormalWeb"/>
        <w:numPr>
          <w:ilvl w:val="0"/>
          <w:numId w:val="5"/>
        </w:numPr>
        <w:rPr>
          <w:rFonts w:asciiTheme="minorHAnsi" w:hAnsiTheme="minorHAnsi" w:cstheme="minorHAnsi"/>
        </w:rPr>
      </w:pPr>
      <w:r w:rsidRPr="00CB61D5">
        <w:rPr>
          <w:rFonts w:asciiTheme="minorHAnsi" w:hAnsiTheme="minorHAnsi" w:cstheme="minorHAnsi"/>
          <w:b/>
        </w:rPr>
        <w:t>Parantez: Parantez</w:t>
      </w:r>
      <w:r w:rsidRPr="00CB61D5">
        <w:rPr>
          <w:rFonts w:asciiTheme="minorHAnsi" w:hAnsiTheme="minorHAnsi" w:cstheme="minorHAnsi"/>
        </w:rPr>
        <w:t xml:space="preserve"> işareti içinde olan kelime ve cümlelerde ise; ses tonu değiştirilmeli ve yalnızca parantez işareti içinde olan kelimelerin parantez içinde olduğu belirtilmelidir.</w:t>
      </w:r>
      <w:r w:rsidRPr="00CB61D5">
        <w:rPr>
          <w:rFonts w:asciiTheme="minorHAnsi" w:hAnsiTheme="minorHAnsi" w:cstheme="minorHAnsi"/>
        </w:rPr>
        <w:br/>
      </w:r>
      <w:proofErr w:type="gramStart"/>
      <w:r w:rsidRPr="00CB61D5">
        <w:rPr>
          <w:rStyle w:val="Vurgu"/>
          <w:rFonts w:asciiTheme="minorHAnsi" w:hAnsiTheme="minorHAnsi" w:cstheme="minorHAnsi"/>
          <w:i w:val="0"/>
        </w:rPr>
        <w:t>Örnek: : (Annemin kırmızı ayakkabısı)</w:t>
      </w:r>
      <w:r w:rsidRPr="00CB61D5">
        <w:rPr>
          <w:rFonts w:asciiTheme="minorHAnsi" w:hAnsiTheme="minorHAnsi" w:cstheme="minorHAnsi"/>
          <w:iCs/>
        </w:rPr>
        <w:br/>
      </w:r>
      <w:r w:rsidRPr="00CB61D5">
        <w:rPr>
          <w:rStyle w:val="Vurgu"/>
          <w:rFonts w:asciiTheme="minorHAnsi" w:hAnsiTheme="minorHAnsi" w:cstheme="minorHAnsi"/>
          <w:i w:val="0"/>
        </w:rPr>
        <w:t>"Parantez içinde annemin kırmızı ayakkabısı" şeklinde.</w:t>
      </w:r>
      <w:proofErr w:type="gramEnd"/>
    </w:p>
    <w:p w:rsidR="002426A3" w:rsidRPr="00CB61D5" w:rsidRDefault="002426A3" w:rsidP="002426A3">
      <w:pPr>
        <w:pStyle w:val="NormalWeb"/>
        <w:numPr>
          <w:ilvl w:val="0"/>
          <w:numId w:val="5"/>
        </w:numPr>
        <w:rPr>
          <w:rFonts w:asciiTheme="minorHAnsi" w:hAnsiTheme="minorHAnsi" w:cstheme="minorHAnsi"/>
        </w:rPr>
      </w:pPr>
      <w:r w:rsidRPr="00CB61D5">
        <w:rPr>
          <w:rFonts w:asciiTheme="minorHAnsi" w:hAnsiTheme="minorHAnsi" w:cstheme="minorHAnsi"/>
          <w:b/>
        </w:rPr>
        <w:t>Tırnak işareti: (“…”)</w:t>
      </w:r>
      <w:r w:rsidRPr="00CB61D5">
        <w:rPr>
          <w:rFonts w:asciiTheme="minorHAnsi" w:hAnsiTheme="minorHAnsi" w:cstheme="minorHAnsi"/>
        </w:rPr>
        <w:t xml:space="preserve"> tırnak içinde olan kelime ve cümlelerde ses tonu değiştirilmelidir. “Tırnak İçinde” gibi bir ifade kesinlikle kullanılmamalıdır.</w:t>
      </w:r>
    </w:p>
    <w:p w:rsidR="002426A3" w:rsidRPr="00CB61D5" w:rsidRDefault="002426A3" w:rsidP="002426A3">
      <w:pPr>
        <w:pStyle w:val="NormalWeb"/>
        <w:numPr>
          <w:ilvl w:val="0"/>
          <w:numId w:val="5"/>
        </w:numPr>
        <w:rPr>
          <w:rFonts w:asciiTheme="minorHAnsi" w:hAnsiTheme="minorHAnsi" w:cstheme="minorHAnsi"/>
        </w:rPr>
      </w:pPr>
      <w:r w:rsidRPr="00CB61D5">
        <w:rPr>
          <w:rStyle w:val="Gl"/>
          <w:rFonts w:asciiTheme="minorHAnsi" w:hAnsiTheme="minorHAnsi" w:cstheme="minorHAnsi"/>
        </w:rPr>
        <w:t xml:space="preserve">Kısaltmalar: </w:t>
      </w:r>
      <w:r w:rsidRPr="00CB61D5">
        <w:rPr>
          <w:rFonts w:asciiTheme="minorHAnsi" w:hAnsiTheme="minorHAnsi" w:cstheme="minorHAnsi"/>
        </w:rPr>
        <w:t>önce kısa ve açık şekliyle okunmalı, daha sonraki karşılaşmalarda yalnızca kısa şekliyle okunmalıdır.</w:t>
      </w:r>
      <w:r w:rsidRPr="00CB61D5">
        <w:rPr>
          <w:rFonts w:asciiTheme="minorHAnsi" w:hAnsiTheme="minorHAnsi" w:cstheme="minorHAnsi"/>
        </w:rPr>
        <w:br/>
      </w:r>
      <w:r w:rsidRPr="00CB61D5">
        <w:rPr>
          <w:rStyle w:val="Vurgu"/>
          <w:rFonts w:asciiTheme="minorHAnsi" w:hAnsiTheme="minorHAnsi" w:cstheme="minorHAnsi"/>
          <w:i w:val="0"/>
        </w:rPr>
        <w:t>Örneğin: "MEB Milli Eğitim Bakanlığı", daha sonraki karşılaşmalarda ise yalnızca "MEB" şeklinde olmalıdır.</w:t>
      </w:r>
    </w:p>
    <w:p w:rsidR="00EC4EE8" w:rsidRPr="00EC4EE8" w:rsidRDefault="002426A3" w:rsidP="002426A3">
      <w:pPr>
        <w:numPr>
          <w:ilvl w:val="0"/>
          <w:numId w:val="5"/>
        </w:numPr>
        <w:spacing w:after="0" w:line="216" w:lineRule="auto"/>
        <w:textAlignment w:val="baseline"/>
        <w:rPr>
          <w:rFonts w:asciiTheme="minorHAnsi" w:hAnsiTheme="minorHAnsi" w:cstheme="minorHAnsi"/>
          <w:color w:val="000000"/>
          <w:sz w:val="24"/>
          <w:szCs w:val="24"/>
          <w:lang w:eastAsia="tr-TR"/>
        </w:rPr>
      </w:pPr>
      <w:r w:rsidRPr="00CB61D5">
        <w:rPr>
          <w:rFonts w:asciiTheme="minorHAnsi" w:hAnsiTheme="minorHAnsi" w:cstheme="minorHAnsi"/>
          <w:b/>
          <w:sz w:val="24"/>
          <w:szCs w:val="24"/>
        </w:rPr>
        <w:t xml:space="preserve">Yabancı kelimeler: eser içerisinde geçen, yazar ismi, şehir isimleri ve karakterler yabancı ise, bunlarla </w:t>
      </w:r>
      <w:r w:rsidRPr="00CB61D5">
        <w:rPr>
          <w:rFonts w:asciiTheme="minorHAnsi" w:hAnsiTheme="minorHAnsi" w:cstheme="minorHAnsi"/>
          <w:sz w:val="24"/>
          <w:szCs w:val="24"/>
        </w:rPr>
        <w:t>ilk karşılaştığınız yerde o kelimenin altını çizin. Eserin seslendirmesini tamamladıktan sonra, ayrı bir ayrım oluşturun ve “Bu eserde geçen Yabancı Kelimeler” şeklinde bir seslendirme yaptıktan sonra, önce kelimeyi özgün söylenişi ile sonra ise tek tek harf olarak (harflerin Türkçede okunduğu gibi) seslendirin. Seslendirme şekli; "</w:t>
      </w:r>
      <w:proofErr w:type="spellStart"/>
      <w:r w:rsidRPr="00CB61D5">
        <w:rPr>
          <w:rFonts w:asciiTheme="minorHAnsi" w:hAnsiTheme="minorHAnsi" w:cstheme="minorHAnsi"/>
          <w:sz w:val="24"/>
          <w:szCs w:val="24"/>
        </w:rPr>
        <w:t>Boris</w:t>
      </w:r>
      <w:proofErr w:type="spellEnd"/>
      <w:r w:rsidRPr="00CB61D5">
        <w:rPr>
          <w:rFonts w:asciiTheme="minorHAnsi" w:hAnsiTheme="minorHAnsi" w:cstheme="minorHAnsi"/>
          <w:sz w:val="24"/>
          <w:szCs w:val="24"/>
        </w:rPr>
        <w:t>" Be, O, Re, İ, Se ; "</w:t>
      </w:r>
      <w:proofErr w:type="spellStart"/>
      <w:r w:rsidRPr="00CB61D5">
        <w:rPr>
          <w:rFonts w:asciiTheme="minorHAnsi" w:hAnsiTheme="minorHAnsi" w:cstheme="minorHAnsi"/>
          <w:sz w:val="24"/>
          <w:szCs w:val="24"/>
        </w:rPr>
        <w:t>İrina</w:t>
      </w:r>
      <w:proofErr w:type="spellEnd"/>
      <w:r w:rsidRPr="00CB61D5">
        <w:rPr>
          <w:rFonts w:asciiTheme="minorHAnsi" w:hAnsiTheme="minorHAnsi" w:cstheme="minorHAnsi"/>
          <w:sz w:val="24"/>
          <w:szCs w:val="24"/>
        </w:rPr>
        <w:t>" İ, Re, İ, Ne, A ; "</w:t>
      </w:r>
      <w:proofErr w:type="spellStart"/>
      <w:r w:rsidRPr="00CB61D5">
        <w:rPr>
          <w:rFonts w:asciiTheme="minorHAnsi" w:hAnsiTheme="minorHAnsi" w:cstheme="minorHAnsi"/>
          <w:sz w:val="24"/>
          <w:szCs w:val="24"/>
        </w:rPr>
        <w:t>Pavel</w:t>
      </w:r>
      <w:proofErr w:type="spellEnd"/>
      <w:r w:rsidRPr="00CB61D5">
        <w:rPr>
          <w:rFonts w:asciiTheme="minorHAnsi" w:hAnsiTheme="minorHAnsi" w:cstheme="minorHAnsi"/>
          <w:sz w:val="24"/>
          <w:szCs w:val="24"/>
        </w:rPr>
        <w:t xml:space="preserve">" Pe, </w:t>
      </w:r>
      <w:proofErr w:type="gramStart"/>
      <w:r w:rsidRPr="00CB61D5">
        <w:rPr>
          <w:rFonts w:asciiTheme="minorHAnsi" w:hAnsiTheme="minorHAnsi" w:cstheme="minorHAnsi"/>
          <w:sz w:val="24"/>
          <w:szCs w:val="24"/>
        </w:rPr>
        <w:t>A,</w:t>
      </w:r>
      <w:proofErr w:type="gramEnd"/>
      <w:r w:rsidRPr="00CB61D5">
        <w:rPr>
          <w:rFonts w:asciiTheme="minorHAnsi" w:hAnsiTheme="minorHAnsi" w:cstheme="minorHAnsi"/>
          <w:sz w:val="24"/>
          <w:szCs w:val="24"/>
        </w:rPr>
        <w:t xml:space="preserve"> Ve, E, Le. </w:t>
      </w:r>
      <w:r w:rsidRPr="00CB61D5">
        <w:rPr>
          <w:rFonts w:asciiTheme="minorHAnsi" w:hAnsiTheme="minorHAnsi" w:cstheme="minorHAnsi"/>
          <w:sz w:val="24"/>
          <w:szCs w:val="24"/>
        </w:rPr>
        <w:br/>
        <w:t xml:space="preserve">Eseri seslendirirken, yabancı kelimeleri özgün okunuşlarıyla seslendirin. Eğer bir şeyin nasıl seslendirildiğini bilmiyorsanız, Google arama alanına TTS </w:t>
      </w:r>
      <w:proofErr w:type="spellStart"/>
      <w:r w:rsidRPr="00CB61D5">
        <w:rPr>
          <w:rFonts w:asciiTheme="minorHAnsi" w:hAnsiTheme="minorHAnsi" w:cstheme="minorHAnsi"/>
          <w:sz w:val="24"/>
          <w:szCs w:val="24"/>
        </w:rPr>
        <w:t>demo</w:t>
      </w:r>
      <w:proofErr w:type="spellEnd"/>
      <w:r w:rsidRPr="00CB61D5">
        <w:rPr>
          <w:rFonts w:asciiTheme="minorHAnsi" w:hAnsiTheme="minorHAnsi" w:cstheme="minorHAnsi"/>
          <w:sz w:val="24"/>
          <w:szCs w:val="24"/>
        </w:rPr>
        <w:t xml:space="preserve"> yazın. Çıkan sonuçlardan birine girerek yabancı kelimeyi yazın ve ilgili dili seçerek, “Say it” düğmesine bastığınızda, kelimenin nasıl telaffuz edilmesi gerektiği konusun</w:t>
      </w:r>
      <w:r w:rsidR="00963FBE" w:rsidRPr="00CB61D5">
        <w:rPr>
          <w:rFonts w:asciiTheme="minorHAnsi" w:hAnsiTheme="minorHAnsi" w:cstheme="minorHAnsi"/>
          <w:sz w:val="24"/>
          <w:szCs w:val="24"/>
        </w:rPr>
        <w:t xml:space="preserve">da bir ipucu edinebilirsiniz. </w:t>
      </w:r>
      <w:r w:rsidR="00963FBE" w:rsidRPr="00CB61D5">
        <w:rPr>
          <w:rFonts w:asciiTheme="minorHAnsi" w:hAnsiTheme="minorHAnsi" w:cstheme="minorHAnsi"/>
          <w:sz w:val="24"/>
          <w:szCs w:val="24"/>
        </w:rPr>
        <w:br/>
      </w:r>
    </w:p>
    <w:p w:rsidR="00EC4EE8" w:rsidRPr="00EC4EE8" w:rsidRDefault="00EC4EE8" w:rsidP="00EC4EE8">
      <w:pPr>
        <w:spacing w:after="0" w:line="216" w:lineRule="auto"/>
        <w:ind w:left="360"/>
        <w:textAlignment w:val="baseline"/>
        <w:rPr>
          <w:rFonts w:asciiTheme="minorHAnsi" w:hAnsiTheme="minorHAnsi" w:cstheme="minorHAnsi"/>
          <w:color w:val="000000"/>
          <w:sz w:val="24"/>
          <w:szCs w:val="24"/>
          <w:lang w:eastAsia="tr-TR"/>
        </w:rPr>
      </w:pPr>
    </w:p>
    <w:p w:rsidR="00EC4EE8" w:rsidRPr="00EC4EE8" w:rsidRDefault="00EC4EE8" w:rsidP="00EC4EE8">
      <w:pPr>
        <w:spacing w:after="0" w:line="216" w:lineRule="auto"/>
        <w:ind w:left="360"/>
        <w:textAlignment w:val="baseline"/>
        <w:rPr>
          <w:rFonts w:asciiTheme="minorHAnsi" w:hAnsiTheme="minorHAnsi" w:cstheme="minorHAnsi"/>
          <w:color w:val="000000"/>
          <w:sz w:val="24"/>
          <w:szCs w:val="24"/>
          <w:lang w:eastAsia="tr-TR"/>
        </w:rPr>
      </w:pPr>
    </w:p>
    <w:p w:rsidR="002426A3" w:rsidRPr="00CB61D5" w:rsidRDefault="002426A3" w:rsidP="009C57F0">
      <w:pPr>
        <w:spacing w:after="0" w:line="216" w:lineRule="auto"/>
        <w:ind w:left="360"/>
        <w:textAlignment w:val="baseline"/>
        <w:rPr>
          <w:rFonts w:asciiTheme="minorHAnsi" w:hAnsiTheme="minorHAnsi" w:cstheme="minorHAnsi"/>
          <w:color w:val="000000"/>
          <w:sz w:val="24"/>
          <w:szCs w:val="24"/>
          <w:lang w:eastAsia="tr-TR"/>
        </w:rPr>
      </w:pPr>
      <w:r w:rsidRPr="00CB61D5">
        <w:rPr>
          <w:rFonts w:asciiTheme="minorHAnsi" w:hAnsiTheme="minorHAnsi" w:cstheme="minorHAnsi"/>
          <w:b/>
          <w:color w:val="FF0000"/>
          <w:sz w:val="24"/>
          <w:szCs w:val="24"/>
          <w:lang w:eastAsia="tr-TR"/>
        </w:rPr>
        <w:t>Diğer Notlar…</w:t>
      </w:r>
    </w:p>
    <w:p w:rsidR="002426A3" w:rsidRPr="00CB61D5" w:rsidRDefault="002426A3" w:rsidP="002426A3">
      <w:pPr>
        <w:pStyle w:val="NormalWeb"/>
        <w:numPr>
          <w:ilvl w:val="0"/>
          <w:numId w:val="6"/>
        </w:numPr>
        <w:rPr>
          <w:rFonts w:asciiTheme="minorHAnsi" w:hAnsiTheme="minorHAnsi" w:cstheme="minorHAnsi"/>
        </w:rPr>
      </w:pPr>
      <w:r w:rsidRPr="00CB61D5">
        <w:rPr>
          <w:rFonts w:asciiTheme="minorHAnsi" w:hAnsiTheme="minorHAnsi" w:cstheme="minorHAnsi"/>
        </w:rPr>
        <w:t xml:space="preserve">Seslendirme sırasında, nefes alırken, daima ağızdan nefes alınmalıdır. Burundan nefes alınması halinde dikkat çekici sesler çıkabilir. </w:t>
      </w:r>
    </w:p>
    <w:p w:rsidR="002426A3" w:rsidRPr="00CB61D5" w:rsidRDefault="002426A3" w:rsidP="002426A3">
      <w:pPr>
        <w:pStyle w:val="NormalWeb"/>
        <w:numPr>
          <w:ilvl w:val="0"/>
          <w:numId w:val="6"/>
        </w:numPr>
        <w:rPr>
          <w:rFonts w:asciiTheme="minorHAnsi" w:hAnsiTheme="minorHAnsi" w:cstheme="minorHAnsi"/>
        </w:rPr>
      </w:pPr>
      <w:r w:rsidRPr="00CB61D5">
        <w:rPr>
          <w:rFonts w:asciiTheme="minorHAnsi" w:hAnsiTheme="minorHAnsi" w:cstheme="minorHAnsi"/>
        </w:rPr>
        <w:lastRenderedPageBreak/>
        <w:t>Masaüstü mikrofon kullanıldığı takdirde, mikrofon ile olan uzaklığa çok dikkat edilmelidir çünkü bu uzaklık değiştikçe kayıttaki ses şiddeti dikkat çekici bir şekilde değişiklik göstermektedir.</w:t>
      </w:r>
    </w:p>
    <w:p w:rsidR="002426A3" w:rsidRPr="00CB61D5" w:rsidRDefault="002426A3" w:rsidP="002426A3">
      <w:pPr>
        <w:pStyle w:val="NormalWeb"/>
        <w:numPr>
          <w:ilvl w:val="0"/>
          <w:numId w:val="6"/>
        </w:numPr>
        <w:rPr>
          <w:rFonts w:asciiTheme="minorHAnsi" w:hAnsiTheme="minorHAnsi" w:cstheme="minorHAnsi"/>
        </w:rPr>
      </w:pPr>
      <w:r w:rsidRPr="00CB61D5">
        <w:rPr>
          <w:rFonts w:asciiTheme="minorHAnsi" w:hAnsiTheme="minorHAnsi" w:cstheme="minorHAnsi"/>
        </w:rPr>
        <w:t>Her kitabın okunma hızı ve tonlama şekli o kitabın özelliğine uygun olmalıdır. Örneğin, yetişkinler için okunan bir roman daha akıcı, çocuklar için okunan bir masal kitabı ise, daha yavaş okunmalıdır.</w:t>
      </w:r>
    </w:p>
    <w:p w:rsidR="002426A3" w:rsidRPr="006B7350" w:rsidRDefault="002426A3" w:rsidP="002426A3">
      <w:pPr>
        <w:pStyle w:val="Balk1"/>
        <w:rPr>
          <w:rFonts w:asciiTheme="minorHAnsi" w:hAnsiTheme="minorHAnsi" w:cstheme="minorHAnsi"/>
          <w:color w:val="FF0000"/>
          <w:sz w:val="24"/>
          <w:szCs w:val="24"/>
        </w:rPr>
      </w:pPr>
      <w:r w:rsidRPr="006B7350">
        <w:rPr>
          <w:rFonts w:asciiTheme="minorHAnsi" w:hAnsiTheme="minorHAnsi" w:cstheme="minorHAnsi"/>
          <w:color w:val="FF0000"/>
          <w:sz w:val="24"/>
          <w:szCs w:val="24"/>
        </w:rPr>
        <w:t xml:space="preserve">Seslendireceğiniz </w:t>
      </w:r>
      <w:r w:rsidR="002F0A5D" w:rsidRPr="006B7350">
        <w:rPr>
          <w:rFonts w:asciiTheme="minorHAnsi" w:hAnsiTheme="minorHAnsi" w:cstheme="minorHAnsi"/>
          <w:color w:val="FF0000"/>
          <w:sz w:val="24"/>
          <w:szCs w:val="24"/>
        </w:rPr>
        <w:t>Kitabın 1. Ayrımının Okunuşu</w:t>
      </w:r>
    </w:p>
    <w:p w:rsidR="002426A3" w:rsidRPr="00CB61D5" w:rsidRDefault="002426A3" w:rsidP="002F0A5D">
      <w:pPr>
        <w:rPr>
          <w:rFonts w:asciiTheme="minorHAnsi" w:hAnsiTheme="minorHAnsi" w:cstheme="minorHAnsi"/>
          <w:b/>
          <w:color w:val="E36C0A"/>
          <w:sz w:val="24"/>
          <w:szCs w:val="24"/>
        </w:rPr>
      </w:pPr>
      <w:r w:rsidRPr="00CB61D5">
        <w:rPr>
          <w:rFonts w:asciiTheme="minorHAnsi" w:hAnsiTheme="minorHAnsi" w:cstheme="minorHAnsi"/>
          <w:b/>
          <w:sz w:val="24"/>
          <w:szCs w:val="24"/>
        </w:rPr>
        <w:t>Aşağıdaki formu doldurunuz.</w:t>
      </w:r>
      <w:r w:rsidR="002F0A5D" w:rsidRPr="00CB61D5">
        <w:rPr>
          <w:rFonts w:asciiTheme="minorHAnsi" w:hAnsiTheme="minorHAnsi" w:cstheme="minorHAnsi"/>
          <w:b/>
          <w:sz w:val="24"/>
          <w:szCs w:val="24"/>
        </w:rPr>
        <w:br/>
      </w:r>
      <w:r w:rsidR="002F0A5D" w:rsidRPr="00CB61D5">
        <w:rPr>
          <w:rFonts w:asciiTheme="minorHAnsi" w:hAnsiTheme="minorHAnsi" w:cstheme="minorHAnsi"/>
          <w:b/>
          <w:sz w:val="24"/>
          <w:szCs w:val="24"/>
        </w:rPr>
        <w:br/>
      </w:r>
      <w:r w:rsidRPr="00CB61D5">
        <w:rPr>
          <w:rFonts w:asciiTheme="minorHAnsi" w:hAnsiTheme="minorHAnsi" w:cstheme="minorHAnsi"/>
          <w:b/>
          <w:sz w:val="24"/>
          <w:szCs w:val="24"/>
        </w:rPr>
        <w:t xml:space="preserve">"Ayrım 1" </w:t>
      </w:r>
    </w:p>
    <w:p w:rsidR="002426A3" w:rsidRPr="00CB61D5" w:rsidRDefault="002426A3" w:rsidP="002426A3">
      <w:pPr>
        <w:pStyle w:val="NormalWeb"/>
        <w:rPr>
          <w:rFonts w:asciiTheme="minorHAnsi" w:hAnsiTheme="minorHAnsi" w:cstheme="minorHAnsi"/>
        </w:rPr>
      </w:pPr>
      <w:r w:rsidRPr="00CB61D5">
        <w:rPr>
          <w:rFonts w:asciiTheme="minorHAnsi" w:hAnsiTheme="minorHAnsi" w:cstheme="minorHAnsi"/>
        </w:rPr>
        <w:t xml:space="preserve">"Bu kitap </w:t>
      </w:r>
      <w:proofErr w:type="spellStart"/>
      <w:r w:rsidR="00265FD4" w:rsidRPr="00CB61D5">
        <w:rPr>
          <w:rFonts w:asciiTheme="minorHAnsi" w:hAnsiTheme="minorHAnsi" w:cstheme="minorHAnsi"/>
        </w:rPr>
        <w:t>Ondokuz</w:t>
      </w:r>
      <w:proofErr w:type="spellEnd"/>
      <w:r w:rsidR="00265FD4" w:rsidRPr="00CB61D5">
        <w:rPr>
          <w:rFonts w:asciiTheme="minorHAnsi" w:hAnsiTheme="minorHAnsi" w:cstheme="minorHAnsi"/>
        </w:rPr>
        <w:t xml:space="preserve"> Mayıs Üniversitesi Merkez Kütüphanesi Görme Engelli Birimi OGEB için</w:t>
      </w:r>
      <w:r w:rsidRPr="00CB61D5">
        <w:rPr>
          <w:rFonts w:asciiTheme="minorHAnsi" w:hAnsiTheme="minorHAnsi" w:cstheme="minorHAnsi"/>
        </w:rPr>
        <w:t xml:space="preserve"> seslendirilmiştir. EK 11. Madde kapsamında görme engelliler dışında kullanımı, çoğaltımı, dağıtımı ve satışı yasalara aykırıdır.</w:t>
      </w:r>
    </w:p>
    <w:p w:rsidR="002426A3" w:rsidRPr="00CB61D5" w:rsidRDefault="002426A3" w:rsidP="00963FBE">
      <w:pPr>
        <w:pStyle w:val="NormalWeb"/>
        <w:rPr>
          <w:rFonts w:asciiTheme="minorHAnsi" w:hAnsiTheme="minorHAnsi" w:cstheme="minorHAnsi"/>
        </w:rPr>
      </w:pPr>
      <w:r w:rsidRPr="00CB61D5">
        <w:rPr>
          <w:rFonts w:asciiTheme="minorHAnsi" w:hAnsiTheme="minorHAnsi" w:cstheme="minorHAnsi"/>
          <w:b/>
          <w:bCs/>
        </w:rPr>
        <w:t>Seslendiren</w:t>
      </w:r>
      <w:r w:rsidRPr="00CB61D5">
        <w:rPr>
          <w:rFonts w:asciiTheme="minorHAnsi" w:hAnsiTheme="minorHAnsi" w:cstheme="minorHAnsi"/>
        </w:rPr>
        <w:t xml:space="preserve">: </w:t>
      </w:r>
      <w:proofErr w:type="gramStart"/>
      <w:r w:rsidRPr="00CB61D5">
        <w:rPr>
          <w:rFonts w:asciiTheme="minorHAnsi" w:hAnsiTheme="minorHAnsi" w:cstheme="minorHAnsi"/>
        </w:rPr>
        <w:t>……………………………………………………….</w:t>
      </w:r>
      <w:proofErr w:type="gramEnd"/>
      <w:r w:rsidR="00963FBE" w:rsidRPr="00CB61D5">
        <w:rPr>
          <w:rStyle w:val="Gl"/>
          <w:rFonts w:asciiTheme="minorHAnsi" w:hAnsiTheme="minorHAnsi" w:cstheme="minorHAnsi"/>
          <w:b w:val="0"/>
          <w:bCs w:val="0"/>
        </w:rPr>
        <w:br/>
      </w:r>
      <w:r w:rsidRPr="00CB61D5">
        <w:rPr>
          <w:rFonts w:asciiTheme="minorHAnsi" w:hAnsiTheme="minorHAnsi" w:cstheme="minorHAnsi"/>
        </w:rPr>
        <w:t xml:space="preserve">Kitabın Adı: </w:t>
      </w:r>
      <w:proofErr w:type="gramStart"/>
      <w:r w:rsidRPr="00CB61D5">
        <w:rPr>
          <w:rFonts w:asciiTheme="minorHAnsi" w:hAnsiTheme="minorHAnsi" w:cstheme="minorHAnsi"/>
        </w:rPr>
        <w:t>………………………………………………………………,</w:t>
      </w:r>
      <w:proofErr w:type="gramEnd"/>
      <w:r w:rsidRPr="00CB61D5">
        <w:rPr>
          <w:rFonts w:asciiTheme="minorHAnsi" w:hAnsiTheme="minorHAnsi" w:cstheme="minorHAnsi"/>
        </w:rPr>
        <w:t xml:space="preserve"> </w:t>
      </w:r>
      <w:r w:rsidR="00963FBE" w:rsidRPr="00CB61D5">
        <w:rPr>
          <w:rFonts w:asciiTheme="minorHAnsi" w:hAnsiTheme="minorHAnsi" w:cstheme="minorHAnsi"/>
        </w:rPr>
        <w:br/>
      </w:r>
      <w:r w:rsidRPr="00CB61D5">
        <w:rPr>
          <w:rFonts w:asciiTheme="minorHAnsi" w:hAnsiTheme="minorHAnsi" w:cstheme="minorHAnsi"/>
        </w:rPr>
        <w:t xml:space="preserve">Yazarı: ……………………………………………………………, </w:t>
      </w:r>
      <w:r w:rsidR="00963FBE" w:rsidRPr="00CB61D5">
        <w:rPr>
          <w:rFonts w:asciiTheme="minorHAnsi" w:hAnsiTheme="minorHAnsi" w:cstheme="minorHAnsi"/>
        </w:rPr>
        <w:br/>
      </w:r>
      <w:r w:rsidRPr="00CB61D5">
        <w:rPr>
          <w:rFonts w:asciiTheme="minorHAnsi" w:hAnsiTheme="minorHAnsi" w:cstheme="minorHAnsi"/>
        </w:rPr>
        <w:t xml:space="preserve">Türü: ……………………………………, ………………………………………. Yayınları, </w:t>
      </w:r>
      <w:proofErr w:type="gramStart"/>
      <w:r w:rsidRPr="00CB61D5">
        <w:rPr>
          <w:rFonts w:asciiTheme="minorHAnsi" w:hAnsiTheme="minorHAnsi" w:cstheme="minorHAnsi"/>
        </w:rPr>
        <w:t>………</w:t>
      </w:r>
      <w:proofErr w:type="gramEnd"/>
      <w:r w:rsidRPr="00CB61D5">
        <w:rPr>
          <w:rFonts w:asciiTheme="minorHAnsi" w:hAnsiTheme="minorHAnsi" w:cstheme="minorHAnsi"/>
        </w:rPr>
        <w:t xml:space="preserve"> </w:t>
      </w:r>
      <w:proofErr w:type="gramStart"/>
      <w:r w:rsidRPr="00CB61D5">
        <w:rPr>
          <w:rFonts w:asciiTheme="minorHAnsi" w:hAnsiTheme="minorHAnsi" w:cstheme="minorHAnsi"/>
        </w:rPr>
        <w:t>baskı</w:t>
      </w:r>
      <w:proofErr w:type="gramEnd"/>
      <w:r w:rsidRPr="00CB61D5">
        <w:rPr>
          <w:rFonts w:asciiTheme="minorHAnsi" w:hAnsiTheme="minorHAnsi" w:cstheme="minorHAnsi"/>
        </w:rPr>
        <w:t xml:space="preserve">, </w:t>
      </w:r>
    </w:p>
    <w:p w:rsidR="002426A3" w:rsidRPr="00CB61D5" w:rsidRDefault="002426A3" w:rsidP="00963FBE">
      <w:pPr>
        <w:pStyle w:val="NormalWeb"/>
        <w:spacing w:line="360" w:lineRule="auto"/>
        <w:rPr>
          <w:rFonts w:asciiTheme="minorHAnsi" w:hAnsiTheme="minorHAnsi" w:cstheme="minorHAnsi"/>
        </w:rPr>
      </w:pPr>
      <w:proofErr w:type="gramStart"/>
      <w:r w:rsidRPr="00CB61D5">
        <w:rPr>
          <w:rFonts w:asciiTheme="minorHAnsi" w:hAnsiTheme="minorHAnsi" w:cstheme="minorHAnsi"/>
        </w:rPr>
        <w:t>…………………</w:t>
      </w:r>
      <w:proofErr w:type="gramEnd"/>
      <w:r w:rsidRPr="00CB61D5">
        <w:rPr>
          <w:rFonts w:asciiTheme="minorHAnsi" w:hAnsiTheme="minorHAnsi" w:cstheme="minorHAnsi"/>
        </w:rPr>
        <w:t xml:space="preserve">(Şubat </w:t>
      </w:r>
      <w:r w:rsidR="006B7350">
        <w:rPr>
          <w:rFonts w:asciiTheme="minorHAnsi" w:hAnsiTheme="minorHAnsi" w:cstheme="minorHAnsi"/>
        </w:rPr>
        <w:t>2020</w:t>
      </w:r>
      <w:r w:rsidRPr="00CB61D5">
        <w:rPr>
          <w:rFonts w:asciiTheme="minorHAnsi" w:hAnsiTheme="minorHAnsi" w:cstheme="minorHAnsi"/>
        </w:rPr>
        <w:t>), ……………………………..  (</w:t>
      </w:r>
      <w:r w:rsidR="006B7350">
        <w:rPr>
          <w:rFonts w:asciiTheme="minorHAnsi" w:hAnsiTheme="minorHAnsi" w:cstheme="minorHAnsi"/>
        </w:rPr>
        <w:t>Ankara</w:t>
      </w:r>
      <w:r w:rsidRPr="00CB61D5">
        <w:rPr>
          <w:rFonts w:asciiTheme="minorHAnsi" w:hAnsiTheme="minorHAnsi" w:cstheme="minorHAnsi"/>
        </w:rPr>
        <w:t xml:space="preserve">) </w:t>
      </w:r>
      <w:proofErr w:type="gramStart"/>
      <w:r w:rsidRPr="00CB61D5">
        <w:rPr>
          <w:rFonts w:asciiTheme="minorHAnsi" w:hAnsiTheme="minorHAnsi" w:cstheme="minorHAnsi"/>
        </w:rPr>
        <w:t>,…………..</w:t>
      </w:r>
      <w:proofErr w:type="gramEnd"/>
      <w:r w:rsidRPr="00CB61D5">
        <w:rPr>
          <w:rFonts w:asciiTheme="minorHAnsi" w:hAnsiTheme="minorHAnsi" w:cstheme="minorHAnsi"/>
        </w:rPr>
        <w:t xml:space="preserve"> sayfa</w:t>
      </w:r>
      <w:r w:rsidR="00963FBE" w:rsidRPr="00CB61D5">
        <w:rPr>
          <w:rFonts w:asciiTheme="minorHAnsi" w:hAnsiTheme="minorHAnsi" w:cstheme="minorHAnsi"/>
        </w:rPr>
        <w:br/>
      </w:r>
      <w:proofErr w:type="spellStart"/>
      <w:r w:rsidRPr="00CB61D5">
        <w:rPr>
          <w:rFonts w:asciiTheme="minorHAnsi" w:hAnsiTheme="minorHAnsi" w:cstheme="minorHAnsi"/>
        </w:rPr>
        <w:t>Isbn</w:t>
      </w:r>
      <w:proofErr w:type="spellEnd"/>
      <w:r w:rsidRPr="00CB61D5">
        <w:rPr>
          <w:rFonts w:asciiTheme="minorHAnsi" w:hAnsiTheme="minorHAnsi" w:cstheme="minorHAnsi"/>
        </w:rPr>
        <w:t xml:space="preserve"> </w:t>
      </w:r>
      <w:proofErr w:type="spellStart"/>
      <w:r w:rsidRPr="00CB61D5">
        <w:rPr>
          <w:rFonts w:asciiTheme="minorHAnsi" w:hAnsiTheme="minorHAnsi" w:cstheme="minorHAnsi"/>
        </w:rPr>
        <w:t>nosu</w:t>
      </w:r>
      <w:proofErr w:type="spellEnd"/>
      <w:r w:rsidRPr="00CB61D5">
        <w:rPr>
          <w:rFonts w:asciiTheme="minorHAnsi" w:hAnsiTheme="minorHAnsi" w:cstheme="minorHAnsi"/>
        </w:rPr>
        <w:t xml:space="preserve">: </w:t>
      </w:r>
      <w:proofErr w:type="gramStart"/>
      <w:r w:rsidRPr="00CB61D5">
        <w:rPr>
          <w:rFonts w:asciiTheme="minorHAnsi" w:hAnsiTheme="minorHAnsi" w:cstheme="minorHAnsi"/>
        </w:rPr>
        <w:t>…………………………………………………….</w:t>
      </w:r>
      <w:proofErr w:type="gramEnd"/>
      <w:r w:rsidR="00963FBE" w:rsidRPr="00CB61D5">
        <w:rPr>
          <w:rFonts w:asciiTheme="minorHAnsi" w:hAnsiTheme="minorHAnsi" w:cstheme="minorHAnsi"/>
        </w:rPr>
        <w:br/>
      </w:r>
      <w:r w:rsidRPr="00CB61D5">
        <w:rPr>
          <w:rFonts w:asciiTheme="minorHAnsi" w:hAnsiTheme="minorHAnsi" w:cstheme="minorHAnsi"/>
          <w:bCs/>
        </w:rPr>
        <w:t>"</w:t>
      </w:r>
      <w:r w:rsidRPr="00CB61D5">
        <w:rPr>
          <w:rStyle w:val="Gl"/>
          <w:rFonts w:asciiTheme="minorHAnsi" w:hAnsiTheme="minorHAnsi" w:cstheme="minorHAnsi"/>
          <w:bCs w:val="0"/>
        </w:rPr>
        <w:t>Kitabın kapak resmi</w:t>
      </w:r>
      <w:r w:rsidRPr="00CB61D5">
        <w:rPr>
          <w:rFonts w:asciiTheme="minorHAnsi" w:hAnsiTheme="minorHAnsi" w:cstheme="minorHAnsi"/>
          <w:bCs/>
        </w:rPr>
        <w:t>"</w:t>
      </w:r>
      <w:r w:rsidRPr="00CB61D5">
        <w:rPr>
          <w:rStyle w:val="Gl"/>
          <w:rFonts w:asciiTheme="minorHAnsi" w:hAnsiTheme="minorHAnsi" w:cstheme="minorHAnsi"/>
          <w:bCs w:val="0"/>
        </w:rPr>
        <w:t xml:space="preserve"> </w:t>
      </w:r>
      <w:proofErr w:type="gramStart"/>
      <w:r w:rsidRPr="00CB61D5">
        <w:rPr>
          <w:rFonts w:asciiTheme="minorHAnsi" w:hAnsiTheme="minorHAnsi" w:cstheme="minorHAnsi"/>
          <w:b/>
          <w:bCs/>
        </w:rPr>
        <w:t>……………</w:t>
      </w:r>
      <w:r w:rsidR="00963FBE" w:rsidRPr="00CB61D5">
        <w:rPr>
          <w:rFonts w:asciiTheme="minorHAnsi" w:hAnsiTheme="minorHAnsi" w:cstheme="minorHAnsi"/>
          <w:b/>
          <w:bCs/>
        </w:rPr>
        <w:t>…………………………………………………………………………………</w:t>
      </w:r>
      <w:proofErr w:type="gramEnd"/>
    </w:p>
    <w:p w:rsidR="002426A3" w:rsidRPr="00CB61D5" w:rsidRDefault="002F0A5D" w:rsidP="002426A3">
      <w:pPr>
        <w:pStyle w:val="NormalWeb"/>
        <w:rPr>
          <w:rFonts w:asciiTheme="minorHAnsi" w:hAnsiTheme="minorHAnsi" w:cstheme="minorHAnsi"/>
        </w:rPr>
      </w:pPr>
      <w:r w:rsidRPr="00CB61D5">
        <w:rPr>
          <w:rFonts w:asciiTheme="minorHAnsi" w:hAnsiTheme="minorHAnsi" w:cstheme="minorHAnsi"/>
          <w:b/>
          <w:bCs/>
        </w:rPr>
        <w:br/>
      </w:r>
      <w:r w:rsidR="002426A3" w:rsidRPr="00CB61D5">
        <w:rPr>
          <w:rFonts w:asciiTheme="minorHAnsi" w:hAnsiTheme="minorHAnsi" w:cstheme="minorHAnsi"/>
          <w:noProof/>
        </w:rPr>
        <w:drawing>
          <wp:inline distT="0" distB="0" distL="0" distR="0" wp14:anchorId="74B1F6C8" wp14:editId="6A555F40">
            <wp:extent cx="976630" cy="8451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630" cy="845185"/>
                    </a:xfrm>
                    <a:prstGeom prst="rect">
                      <a:avLst/>
                    </a:prstGeom>
                    <a:noFill/>
                    <a:ln>
                      <a:noFill/>
                    </a:ln>
                  </pic:spPr>
                </pic:pic>
              </a:graphicData>
            </a:graphic>
          </wp:inline>
        </w:drawing>
      </w:r>
      <w:r w:rsidR="002426A3" w:rsidRPr="00CB61D5">
        <w:rPr>
          <w:rFonts w:asciiTheme="minorHAnsi" w:hAnsiTheme="minorHAnsi" w:cstheme="minorHAnsi"/>
          <w:b/>
          <w:bCs/>
        </w:rPr>
        <w:t>Örnek:</w:t>
      </w:r>
      <w:r w:rsidR="002426A3" w:rsidRPr="00CB61D5">
        <w:rPr>
          <w:rFonts w:asciiTheme="minorHAnsi" w:hAnsiTheme="minorHAnsi" w:cstheme="minorHAnsi"/>
        </w:rPr>
        <w:t xml:space="preserve"> </w:t>
      </w:r>
    </w:p>
    <w:p w:rsidR="00F216F1" w:rsidRPr="00CB61D5" w:rsidRDefault="002426A3" w:rsidP="004F72FB">
      <w:pPr>
        <w:pStyle w:val="NormalWeb"/>
        <w:rPr>
          <w:rFonts w:asciiTheme="minorHAnsi" w:hAnsiTheme="minorHAnsi" w:cstheme="minorHAnsi"/>
        </w:rPr>
      </w:pPr>
      <w:r w:rsidRPr="00CB61D5">
        <w:rPr>
          <w:rFonts w:asciiTheme="minorHAnsi" w:hAnsiTheme="minorHAnsi" w:cstheme="minorHAnsi"/>
          <w:b/>
          <w:bCs/>
        </w:rPr>
        <w:t>“Kitabın kapak resmi”:</w:t>
      </w:r>
      <w:r w:rsidRPr="00CB61D5">
        <w:rPr>
          <w:rFonts w:asciiTheme="minorHAnsi" w:hAnsiTheme="minorHAnsi" w:cstheme="minorHAnsi"/>
          <w:bCs/>
        </w:rPr>
        <w:t xml:space="preserve"> Resimde okyanus üzerinde kâğıttan yapılmış bir gemi, üzerinde kırmızı bir lamba ve uzakta güneşe benzeyen yeşil ortası kırmızı bir yuvarlak görüyoruz.</w:t>
      </w:r>
    </w:p>
    <w:sectPr w:rsidR="00F216F1" w:rsidRPr="00CB6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F52"/>
    <w:multiLevelType w:val="hybridMultilevel"/>
    <w:tmpl w:val="947492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
    <w:nsid w:val="11A80C42"/>
    <w:multiLevelType w:val="hybridMultilevel"/>
    <w:tmpl w:val="AA482C5C"/>
    <w:lvl w:ilvl="0" w:tplc="29143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0E5D32"/>
    <w:multiLevelType w:val="hybridMultilevel"/>
    <w:tmpl w:val="29CE12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56F7A0A"/>
    <w:multiLevelType w:val="hybridMultilevel"/>
    <w:tmpl w:val="6BC266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4">
    <w:nsid w:val="424A5854"/>
    <w:multiLevelType w:val="hybridMultilevel"/>
    <w:tmpl w:val="866A290C"/>
    <w:lvl w:ilvl="0" w:tplc="F32C77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1078E7"/>
    <w:multiLevelType w:val="hybridMultilevel"/>
    <w:tmpl w:val="40BE30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7C"/>
    <w:rsid w:val="002426A3"/>
    <w:rsid w:val="00265FD4"/>
    <w:rsid w:val="002E2FF6"/>
    <w:rsid w:val="002F0A5D"/>
    <w:rsid w:val="00470478"/>
    <w:rsid w:val="004F72FB"/>
    <w:rsid w:val="005507F0"/>
    <w:rsid w:val="006278F3"/>
    <w:rsid w:val="006B7350"/>
    <w:rsid w:val="00736B2C"/>
    <w:rsid w:val="0083334A"/>
    <w:rsid w:val="00963FBE"/>
    <w:rsid w:val="009C57F0"/>
    <w:rsid w:val="00B71254"/>
    <w:rsid w:val="00C0126A"/>
    <w:rsid w:val="00C3129A"/>
    <w:rsid w:val="00CB61D5"/>
    <w:rsid w:val="00D5757C"/>
    <w:rsid w:val="00DB7EC5"/>
    <w:rsid w:val="00EC4EE8"/>
    <w:rsid w:val="00EF65FE"/>
    <w:rsid w:val="00F216F1"/>
    <w:rsid w:val="00F80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A3"/>
    <w:rPr>
      <w:rFonts w:ascii="Calibri" w:eastAsia="Calibri" w:hAnsi="Calibri" w:cs="Arial"/>
    </w:rPr>
  </w:style>
  <w:style w:type="paragraph" w:styleId="Balk1">
    <w:name w:val="heading 1"/>
    <w:basedOn w:val="Normal"/>
    <w:next w:val="Normal"/>
    <w:link w:val="Balk1Char"/>
    <w:qFormat/>
    <w:rsid w:val="002426A3"/>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semiHidden/>
    <w:unhideWhenUsed/>
    <w:qFormat/>
    <w:rsid w:val="002426A3"/>
    <w:pPr>
      <w:keepNext/>
      <w:spacing w:before="240" w:after="60"/>
      <w:outlineLvl w:val="1"/>
    </w:pPr>
    <w:rPr>
      <w:rFonts w:ascii="Cambria" w:eastAsia="Times New Roman" w:hAnsi="Cambria" w:cs="Times New Roman"/>
      <w:b/>
      <w:bCs/>
      <w:i/>
      <w:iCs/>
      <w:sz w:val="28"/>
      <w:szCs w:val="28"/>
    </w:rPr>
  </w:style>
  <w:style w:type="paragraph" w:styleId="Balk3">
    <w:name w:val="heading 3"/>
    <w:basedOn w:val="Normal"/>
    <w:next w:val="Normal"/>
    <w:link w:val="Balk3Char"/>
    <w:semiHidden/>
    <w:unhideWhenUsed/>
    <w:qFormat/>
    <w:rsid w:val="002426A3"/>
    <w:pPr>
      <w:keepNext/>
      <w:spacing w:before="240" w:after="60"/>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36B2C"/>
    <w:pPr>
      <w:ind w:left="720"/>
      <w:contextualSpacing/>
    </w:pPr>
  </w:style>
  <w:style w:type="character" w:customStyle="1" w:styleId="Balk1Char">
    <w:name w:val="Başlık 1 Char"/>
    <w:basedOn w:val="VarsaylanParagrafYazTipi"/>
    <w:link w:val="Balk1"/>
    <w:rsid w:val="002426A3"/>
    <w:rPr>
      <w:rFonts w:ascii="Cambria" w:eastAsia="Times New Roman" w:hAnsi="Cambria" w:cs="Times New Roman"/>
      <w:b/>
      <w:bCs/>
      <w:kern w:val="32"/>
      <w:sz w:val="32"/>
      <w:szCs w:val="32"/>
    </w:rPr>
  </w:style>
  <w:style w:type="character" w:customStyle="1" w:styleId="Balk2Char">
    <w:name w:val="Başlık 2 Char"/>
    <w:basedOn w:val="VarsaylanParagrafYazTipi"/>
    <w:link w:val="Balk2"/>
    <w:semiHidden/>
    <w:rsid w:val="002426A3"/>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2426A3"/>
    <w:rPr>
      <w:rFonts w:ascii="Cambria" w:eastAsia="Times New Roman" w:hAnsi="Cambria" w:cs="Times New Roman"/>
      <w:b/>
      <w:bCs/>
      <w:sz w:val="26"/>
      <w:szCs w:val="26"/>
    </w:rPr>
  </w:style>
  <w:style w:type="character" w:styleId="Kpr">
    <w:name w:val="Hyperlink"/>
    <w:uiPriority w:val="99"/>
    <w:unhideWhenUsed/>
    <w:rsid w:val="002426A3"/>
    <w:rPr>
      <w:rFonts w:ascii="Times New Roman" w:hAnsi="Times New Roman" w:cs="Times New Roman" w:hint="default"/>
      <w:color w:val="0000FF"/>
      <w:u w:val="single"/>
    </w:rPr>
  </w:style>
  <w:style w:type="character" w:styleId="Vurgu">
    <w:name w:val="Emphasis"/>
    <w:uiPriority w:val="99"/>
    <w:qFormat/>
    <w:rsid w:val="002426A3"/>
    <w:rPr>
      <w:rFonts w:ascii="Times New Roman" w:hAnsi="Times New Roman" w:cs="Times New Roman" w:hint="default"/>
      <w:i/>
      <w:iCs/>
    </w:rPr>
  </w:style>
  <w:style w:type="character" w:styleId="Gl">
    <w:name w:val="Strong"/>
    <w:uiPriority w:val="99"/>
    <w:qFormat/>
    <w:rsid w:val="002426A3"/>
    <w:rPr>
      <w:rFonts w:ascii="Times New Roman" w:hAnsi="Times New Roman" w:cs="Times New Roman" w:hint="default"/>
      <w:b/>
      <w:bCs/>
    </w:rPr>
  </w:style>
  <w:style w:type="paragraph" w:styleId="NormalWeb">
    <w:name w:val="Normal (Web)"/>
    <w:basedOn w:val="Normal"/>
    <w:uiPriority w:val="99"/>
    <w:unhideWhenUsed/>
    <w:rsid w:val="002426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igncenter">
    <w:name w:val="aligncenter"/>
    <w:basedOn w:val="Normal"/>
    <w:uiPriority w:val="99"/>
    <w:rsid w:val="002426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426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6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A3"/>
    <w:rPr>
      <w:rFonts w:ascii="Calibri" w:eastAsia="Calibri" w:hAnsi="Calibri" w:cs="Arial"/>
    </w:rPr>
  </w:style>
  <w:style w:type="paragraph" w:styleId="Balk1">
    <w:name w:val="heading 1"/>
    <w:basedOn w:val="Normal"/>
    <w:next w:val="Normal"/>
    <w:link w:val="Balk1Char"/>
    <w:qFormat/>
    <w:rsid w:val="002426A3"/>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semiHidden/>
    <w:unhideWhenUsed/>
    <w:qFormat/>
    <w:rsid w:val="002426A3"/>
    <w:pPr>
      <w:keepNext/>
      <w:spacing w:before="240" w:after="60"/>
      <w:outlineLvl w:val="1"/>
    </w:pPr>
    <w:rPr>
      <w:rFonts w:ascii="Cambria" w:eastAsia="Times New Roman" w:hAnsi="Cambria" w:cs="Times New Roman"/>
      <w:b/>
      <w:bCs/>
      <w:i/>
      <w:iCs/>
      <w:sz w:val="28"/>
      <w:szCs w:val="28"/>
    </w:rPr>
  </w:style>
  <w:style w:type="paragraph" w:styleId="Balk3">
    <w:name w:val="heading 3"/>
    <w:basedOn w:val="Normal"/>
    <w:next w:val="Normal"/>
    <w:link w:val="Balk3Char"/>
    <w:semiHidden/>
    <w:unhideWhenUsed/>
    <w:qFormat/>
    <w:rsid w:val="002426A3"/>
    <w:pPr>
      <w:keepNext/>
      <w:spacing w:before="240" w:after="60"/>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36B2C"/>
    <w:pPr>
      <w:ind w:left="720"/>
      <w:contextualSpacing/>
    </w:pPr>
  </w:style>
  <w:style w:type="character" w:customStyle="1" w:styleId="Balk1Char">
    <w:name w:val="Başlık 1 Char"/>
    <w:basedOn w:val="VarsaylanParagrafYazTipi"/>
    <w:link w:val="Balk1"/>
    <w:rsid w:val="002426A3"/>
    <w:rPr>
      <w:rFonts w:ascii="Cambria" w:eastAsia="Times New Roman" w:hAnsi="Cambria" w:cs="Times New Roman"/>
      <w:b/>
      <w:bCs/>
      <w:kern w:val="32"/>
      <w:sz w:val="32"/>
      <w:szCs w:val="32"/>
    </w:rPr>
  </w:style>
  <w:style w:type="character" w:customStyle="1" w:styleId="Balk2Char">
    <w:name w:val="Başlık 2 Char"/>
    <w:basedOn w:val="VarsaylanParagrafYazTipi"/>
    <w:link w:val="Balk2"/>
    <w:semiHidden/>
    <w:rsid w:val="002426A3"/>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2426A3"/>
    <w:rPr>
      <w:rFonts w:ascii="Cambria" w:eastAsia="Times New Roman" w:hAnsi="Cambria" w:cs="Times New Roman"/>
      <w:b/>
      <w:bCs/>
      <w:sz w:val="26"/>
      <w:szCs w:val="26"/>
    </w:rPr>
  </w:style>
  <w:style w:type="character" w:styleId="Kpr">
    <w:name w:val="Hyperlink"/>
    <w:uiPriority w:val="99"/>
    <w:unhideWhenUsed/>
    <w:rsid w:val="002426A3"/>
    <w:rPr>
      <w:rFonts w:ascii="Times New Roman" w:hAnsi="Times New Roman" w:cs="Times New Roman" w:hint="default"/>
      <w:color w:val="0000FF"/>
      <w:u w:val="single"/>
    </w:rPr>
  </w:style>
  <w:style w:type="character" w:styleId="Vurgu">
    <w:name w:val="Emphasis"/>
    <w:uiPriority w:val="99"/>
    <w:qFormat/>
    <w:rsid w:val="002426A3"/>
    <w:rPr>
      <w:rFonts w:ascii="Times New Roman" w:hAnsi="Times New Roman" w:cs="Times New Roman" w:hint="default"/>
      <w:i/>
      <w:iCs/>
    </w:rPr>
  </w:style>
  <w:style w:type="character" w:styleId="Gl">
    <w:name w:val="Strong"/>
    <w:uiPriority w:val="99"/>
    <w:qFormat/>
    <w:rsid w:val="002426A3"/>
    <w:rPr>
      <w:rFonts w:ascii="Times New Roman" w:hAnsi="Times New Roman" w:cs="Times New Roman" w:hint="default"/>
      <w:b/>
      <w:bCs/>
    </w:rPr>
  </w:style>
  <w:style w:type="paragraph" w:styleId="NormalWeb">
    <w:name w:val="Normal (Web)"/>
    <w:basedOn w:val="Normal"/>
    <w:uiPriority w:val="99"/>
    <w:unhideWhenUsed/>
    <w:rsid w:val="002426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igncenter">
    <w:name w:val="aligncenter"/>
    <w:basedOn w:val="Normal"/>
    <w:uiPriority w:val="99"/>
    <w:rsid w:val="002426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426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6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omuoge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eb.omu.edu.tr/dosya/Audacity.r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1091</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EXPER29</dc:creator>
  <cp:lastModifiedBy>imesinan@hotmail.com</cp:lastModifiedBy>
  <cp:revision>20</cp:revision>
  <dcterms:created xsi:type="dcterms:W3CDTF">2019-11-29T06:34:00Z</dcterms:created>
  <dcterms:modified xsi:type="dcterms:W3CDTF">2020-04-23T10:30:00Z</dcterms:modified>
</cp:coreProperties>
</file>